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1868" w14:textId="77777777" w:rsidR="003A6BBE" w:rsidRPr="003A6BBE" w:rsidRDefault="003A6BBE" w:rsidP="003A6BBE">
      <w:pPr>
        <w:spacing w:after="0"/>
        <w:ind w:left="851" w:hanging="851"/>
        <w:jc w:val="center"/>
        <w:rPr>
          <w:b/>
          <w:bCs/>
        </w:rPr>
      </w:pPr>
      <w:r w:rsidRPr="003A6BBE">
        <w:rPr>
          <w:b/>
          <w:bCs/>
        </w:rPr>
        <w:t xml:space="preserve">ICCR </w:t>
      </w:r>
      <w:r w:rsidR="0001322D" w:rsidRPr="0001322D">
        <w:rPr>
          <w:b/>
          <w:bCs/>
        </w:rPr>
        <w:t>Gastrointestinal Stromal Tumour (GIST)</w:t>
      </w:r>
      <w:r w:rsidR="0001322D">
        <w:rPr>
          <w:b/>
          <w:bCs/>
        </w:rPr>
        <w:t xml:space="preserve"> </w:t>
      </w:r>
      <w:r w:rsidRPr="003A6BBE">
        <w:rPr>
          <w:b/>
          <w:bCs/>
        </w:rPr>
        <w:t xml:space="preserve">Histopathology Reporting </w:t>
      </w:r>
      <w:r w:rsidR="00A36FBC">
        <w:rPr>
          <w:b/>
          <w:bCs/>
        </w:rPr>
        <w:t xml:space="preserve">Guide </w:t>
      </w:r>
      <w:r w:rsidRPr="003A6BBE">
        <w:rPr>
          <w:b/>
          <w:bCs/>
        </w:rPr>
        <w:t xml:space="preserve">– </w:t>
      </w:r>
      <w:r w:rsidR="00472FEA">
        <w:rPr>
          <w:b/>
          <w:bCs/>
        </w:rPr>
        <w:t>Resection</w:t>
      </w:r>
      <w:r w:rsidRPr="003A6BBE">
        <w:rPr>
          <w:b/>
          <w:bCs/>
        </w:rPr>
        <w:t xml:space="preserve"> Specimen</w:t>
      </w:r>
      <w:r w:rsidR="00A36FBC">
        <w:rPr>
          <w:b/>
          <w:bCs/>
        </w:rPr>
        <w:t>s</w:t>
      </w:r>
      <w:r w:rsidRPr="003A6BBE">
        <w:rPr>
          <w:b/>
          <w:bCs/>
        </w:rPr>
        <w:t>, 1</w:t>
      </w:r>
      <w:r w:rsidRPr="003A6BBE">
        <w:rPr>
          <w:b/>
          <w:bCs/>
          <w:vertAlign w:val="superscript"/>
        </w:rPr>
        <w:t>st</w:t>
      </w:r>
      <w:r w:rsidRPr="003A6BBE">
        <w:rPr>
          <w:b/>
          <w:bCs/>
        </w:rPr>
        <w:t xml:space="preserve"> edition</w:t>
      </w:r>
    </w:p>
    <w:p w14:paraId="56381869" w14:textId="77777777" w:rsidR="003A6BBE" w:rsidRDefault="003A6BBE" w:rsidP="00C477F8">
      <w:pPr>
        <w:spacing w:after="0"/>
        <w:ind w:left="851" w:hanging="851"/>
        <w:jc w:val="both"/>
        <w:rPr>
          <w:b/>
          <w:sz w:val="16"/>
          <w:szCs w:val="16"/>
        </w:rPr>
      </w:pPr>
    </w:p>
    <w:p w14:paraId="5638186A"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5638186B"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56381872"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638186C"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5638186D"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5638186E"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is considered to be the minimum reporting standard for a specific cancer.</w:t>
            </w:r>
          </w:p>
          <w:p w14:paraId="5638186F"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56381870"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56381871" w14:textId="77777777" w:rsidR="0033413A" w:rsidRPr="009774E5" w:rsidRDefault="00854E84" w:rsidP="00854E84">
            <w:pPr>
              <w:pBdr>
                <w:top w:val="nil"/>
                <w:left w:val="nil"/>
                <w:bottom w:val="nil"/>
                <w:right w:val="nil"/>
                <w:between w:val="nil"/>
                <w:bar w:val="nil"/>
              </w:pBdr>
              <w:spacing w:after="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56381877"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6381873"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5638187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56381875"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56381876" w14:textId="77777777" w:rsidR="00775C63" w:rsidRPr="0033413A" w:rsidRDefault="00C412F2" w:rsidP="0060665D">
            <w:pPr>
              <w:pBdr>
                <w:top w:val="nil"/>
                <w:left w:val="nil"/>
                <w:bottom w:val="nil"/>
                <w:right w:val="nil"/>
                <w:between w:val="nil"/>
                <w:bar w:val="nil"/>
              </w:pBdr>
              <w:spacing w:after="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56381880"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6381878"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56381879" w14:textId="77777777" w:rsidR="0001322D" w:rsidRPr="0001322D" w:rsidRDefault="0001322D" w:rsidP="0001322D">
            <w:pPr>
              <w:spacing w:after="0" w:line="240" w:lineRule="auto"/>
              <w:rPr>
                <w:rFonts w:ascii="Calibri" w:hAnsi="Calibri" w:cs="Calibri"/>
                <w:color w:val="000000"/>
                <w:sz w:val="16"/>
                <w:szCs w:val="16"/>
              </w:rPr>
            </w:pPr>
            <w:r w:rsidRPr="0001322D">
              <w:rPr>
                <w:rFonts w:ascii="Calibri" w:hAnsi="Calibri" w:cs="Calibri"/>
                <w:color w:val="000000"/>
                <w:sz w:val="16"/>
                <w:szCs w:val="16"/>
              </w:rPr>
              <w:t>The dataset has been developed for the pathology reporting of resection specimens for</w:t>
            </w:r>
            <w:r w:rsidR="00B52A92">
              <w:t xml:space="preserve"> </w:t>
            </w:r>
            <w:r w:rsidR="00B52A92" w:rsidRPr="00B52A92">
              <w:rPr>
                <w:rFonts w:ascii="Calibri" w:hAnsi="Calibri" w:cs="Calibri"/>
                <w:color w:val="000000"/>
                <w:sz w:val="16"/>
                <w:szCs w:val="16"/>
              </w:rPr>
              <w:t>gastrointestinal stromal tumour</w:t>
            </w:r>
            <w:r w:rsidRPr="0001322D">
              <w:rPr>
                <w:rFonts w:ascii="Calibri" w:hAnsi="Calibri" w:cs="Calibri"/>
                <w:color w:val="000000"/>
                <w:sz w:val="16"/>
                <w:szCs w:val="16"/>
              </w:rPr>
              <w:t xml:space="preserve"> </w:t>
            </w:r>
            <w:bookmarkStart w:id="0" w:name="_Hlk16086452"/>
            <w:r w:rsidR="00B52A92">
              <w:rPr>
                <w:rFonts w:ascii="Calibri" w:hAnsi="Calibri" w:cs="Calibri"/>
                <w:color w:val="000000"/>
                <w:sz w:val="16"/>
                <w:szCs w:val="16"/>
              </w:rPr>
              <w:t>(</w:t>
            </w:r>
            <w:r w:rsidRPr="0001322D">
              <w:rPr>
                <w:rFonts w:ascii="Calibri" w:hAnsi="Calibri" w:cs="Calibri"/>
                <w:color w:val="000000"/>
                <w:sz w:val="16"/>
                <w:szCs w:val="16"/>
              </w:rPr>
              <w:t>GIST</w:t>
            </w:r>
            <w:r w:rsidR="00B52A92">
              <w:rPr>
                <w:rFonts w:ascii="Calibri" w:hAnsi="Calibri" w:cs="Calibri"/>
                <w:color w:val="000000"/>
                <w:sz w:val="16"/>
                <w:szCs w:val="16"/>
              </w:rPr>
              <w:t>)</w:t>
            </w:r>
            <w:r w:rsidRPr="0001322D">
              <w:rPr>
                <w:rFonts w:ascii="Calibri" w:hAnsi="Calibri" w:cs="Calibri"/>
                <w:color w:val="000000"/>
                <w:sz w:val="16"/>
                <w:szCs w:val="16"/>
              </w:rPr>
              <w:t xml:space="preserve">. </w:t>
            </w:r>
            <w:bookmarkEnd w:id="0"/>
            <w:r w:rsidRPr="0001322D">
              <w:rPr>
                <w:rFonts w:ascii="Calibri" w:hAnsi="Calibri" w:cs="Calibri"/>
                <w:color w:val="000000"/>
                <w:sz w:val="16"/>
                <w:szCs w:val="16"/>
              </w:rPr>
              <w:t>A separate International Collaboration on Cancer Reporting (ICCR) dataset is available for reporting of biopsy specimens of GIST.</w:t>
            </w:r>
            <w:r w:rsidRPr="0001322D">
              <w:rPr>
                <w:rFonts w:ascii="Calibri" w:hAnsi="Calibri" w:cs="Calibri"/>
                <w:color w:val="000000"/>
                <w:sz w:val="16"/>
                <w:szCs w:val="16"/>
              </w:rPr>
              <w:fldChar w:fldCharType="begin"/>
            </w:r>
            <w:r w:rsidRPr="0001322D">
              <w:rPr>
                <w:rFonts w:ascii="Calibri" w:hAnsi="Calibri" w:cs="Calibri"/>
                <w:color w:val="000000"/>
                <w:sz w:val="16"/>
                <w:szCs w:val="16"/>
              </w:rPr>
              <w:instrText xml:space="preserve"> ADDIN EN.CITE &lt;EndNote&gt;&lt;Cite&gt;&lt;Author&gt;Reporting&lt;/Author&gt;&lt;Year&gt;2021&lt;/Year&gt;&lt;RecNum&gt;95&lt;/RecNum&gt;&lt;DisplayText&gt;&lt;style face="superscript"&gt;1&lt;/style&gt;&lt;/DisplayText&gt;&lt;record&gt;&lt;rec-number&gt;95&lt;/rec-number&gt;&lt;foreign-keys&gt;&lt;key app="EN" db-id="2xdxafpwyafr98e0wt7ps2xrzzfesasfdts2" timestamp="1618274411"&gt;95&lt;/key&gt;&lt;/foreign-keys&gt;&lt;ref-type name="Web Page"&gt;12&lt;/ref-type&gt;&lt;contributors&gt;&lt;authors&gt;&lt;author&gt;International Collaboration on Cancer Reporting&lt;/author&gt;&lt;/authors&gt;&lt;/contributors&gt;&lt;titles&gt;&lt;title&gt;Gastrointestinal Stromal Tumour (GIST)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2021&lt;/number&gt;&lt;dates&gt;&lt;year&gt;2021&lt;/year&gt;&lt;/dates&gt;&lt;urls&gt;&lt;related-urls&gt;&lt;url&gt;http://www.iccr-cancer.org/datasets/published-datasets/soft-tissue-bone&lt;/url&gt;&lt;/related-urls&gt;&lt;/urls&gt;&lt;/record&gt;&lt;/Cite&gt;&lt;/EndNote&gt;</w:instrText>
            </w:r>
            <w:r w:rsidRPr="0001322D">
              <w:rPr>
                <w:rFonts w:ascii="Calibri" w:hAnsi="Calibri" w:cs="Calibri"/>
                <w:color w:val="000000"/>
                <w:sz w:val="16"/>
                <w:szCs w:val="16"/>
              </w:rPr>
              <w:fldChar w:fldCharType="separate"/>
            </w:r>
            <w:r w:rsidRPr="0001322D">
              <w:rPr>
                <w:rFonts w:ascii="Calibri" w:hAnsi="Calibri" w:cs="Calibri"/>
                <w:color w:val="000000"/>
                <w:sz w:val="16"/>
                <w:szCs w:val="16"/>
                <w:vertAlign w:val="superscript"/>
              </w:rPr>
              <w:t>1</w:t>
            </w:r>
            <w:r w:rsidRPr="0001322D">
              <w:rPr>
                <w:rFonts w:ascii="Calibri" w:hAnsi="Calibri" w:cs="Calibri"/>
                <w:color w:val="000000"/>
                <w:sz w:val="16"/>
                <w:szCs w:val="16"/>
              </w:rPr>
              <w:fldChar w:fldCharType="end"/>
            </w:r>
          </w:p>
          <w:p w14:paraId="5638187A" w14:textId="77777777" w:rsidR="0001322D" w:rsidRPr="0001322D" w:rsidRDefault="0001322D" w:rsidP="0001322D">
            <w:pPr>
              <w:spacing w:after="0" w:line="240" w:lineRule="auto"/>
              <w:rPr>
                <w:rFonts w:ascii="Calibri" w:hAnsi="Calibri" w:cs="Calibri"/>
                <w:color w:val="000000"/>
                <w:sz w:val="16"/>
                <w:szCs w:val="16"/>
              </w:rPr>
            </w:pPr>
          </w:p>
          <w:p w14:paraId="5638187B" w14:textId="77777777" w:rsidR="0001322D" w:rsidRDefault="0001322D" w:rsidP="0001322D">
            <w:pPr>
              <w:spacing w:after="0" w:line="240" w:lineRule="auto"/>
              <w:rPr>
                <w:rFonts w:ascii="Calibri" w:hAnsi="Calibri" w:cs="Calibri"/>
                <w:color w:val="000000"/>
                <w:sz w:val="16"/>
                <w:szCs w:val="16"/>
              </w:rPr>
            </w:pPr>
            <w:r w:rsidRPr="0001322D">
              <w:rPr>
                <w:rFonts w:ascii="Calibri" w:hAnsi="Calibri" w:cs="Calibri"/>
                <w:color w:val="000000"/>
                <w:sz w:val="16"/>
                <w:szCs w:val="16"/>
              </w:rPr>
              <w:t>Metastatic GIST specimens are excluded from this dataset. A separate ICCR dataset for soft tissue sarcoma is available.</w:t>
            </w:r>
            <w:r w:rsidRPr="0001322D">
              <w:rPr>
                <w:rFonts w:ascii="Calibri" w:hAnsi="Calibri" w:cs="Calibri"/>
                <w:color w:val="000000"/>
                <w:sz w:val="16"/>
                <w:szCs w:val="16"/>
              </w:rPr>
              <w:fldChar w:fldCharType="begin"/>
            </w:r>
            <w:r w:rsidRPr="0001322D">
              <w:rPr>
                <w:rFonts w:ascii="Calibri" w:hAnsi="Calibri" w:cs="Calibri"/>
                <w:color w:val="000000"/>
                <w:sz w:val="16"/>
                <w:szCs w:val="16"/>
              </w:rPr>
              <w:instrText xml:space="preserve"> ADDIN EN.CITE &lt;EndNote&gt;&lt;Cite&gt;&lt;Author&gt;Reporting&lt;/Author&gt;&lt;Year&gt;2021&lt;/Year&gt;&lt;RecNum&gt;96&lt;/RecNum&gt;&lt;DisplayText&gt;&lt;style face="superscript"&gt;2&lt;/style&gt;&lt;/DisplayText&gt;&lt;record&gt;&lt;rec-number&gt;96&lt;/rec-number&gt;&lt;foreign-keys&gt;&lt;key app="EN" db-id="2xdxafpwyafr98e0wt7ps2xrzzfesasfdts2" timestamp="1618274523"&gt;96&lt;/key&gt;&lt;/foreign-keys&gt;&lt;ref-type name="Web Page"&gt;12&lt;/ref-type&gt;&lt;contributors&gt;&lt;authors&gt;&lt;author&gt;International Collaboration on Cancer Reporting&lt;/author&gt;&lt;/authors&gt;&lt;/contributors&gt;&lt;titles&gt;&lt;title&gt;Soft Tissue Sarcoma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01322D">
              <w:rPr>
                <w:rFonts w:ascii="Calibri" w:hAnsi="Calibri" w:cs="Calibri"/>
                <w:color w:val="000000"/>
                <w:sz w:val="16"/>
                <w:szCs w:val="16"/>
              </w:rPr>
              <w:fldChar w:fldCharType="separate"/>
            </w:r>
            <w:r w:rsidRPr="0001322D">
              <w:rPr>
                <w:rFonts w:ascii="Calibri" w:hAnsi="Calibri" w:cs="Calibri"/>
                <w:color w:val="000000"/>
                <w:sz w:val="16"/>
                <w:szCs w:val="16"/>
                <w:vertAlign w:val="superscript"/>
              </w:rPr>
              <w:t>2</w:t>
            </w:r>
            <w:r w:rsidRPr="0001322D">
              <w:rPr>
                <w:rFonts w:ascii="Calibri" w:hAnsi="Calibri" w:cs="Calibri"/>
                <w:color w:val="000000"/>
                <w:sz w:val="16"/>
                <w:szCs w:val="16"/>
              </w:rPr>
              <w:fldChar w:fldCharType="end"/>
            </w:r>
          </w:p>
          <w:p w14:paraId="5638187C" w14:textId="77777777" w:rsidR="0001322D" w:rsidRPr="0001322D" w:rsidRDefault="0001322D" w:rsidP="0001322D">
            <w:pPr>
              <w:spacing w:after="0" w:line="240" w:lineRule="auto"/>
              <w:rPr>
                <w:rFonts w:ascii="Calibri" w:hAnsi="Calibri" w:cs="Calibri"/>
                <w:color w:val="000000"/>
                <w:sz w:val="16"/>
                <w:szCs w:val="16"/>
              </w:rPr>
            </w:pPr>
          </w:p>
          <w:p w14:paraId="5638187D" w14:textId="77777777" w:rsidR="0001322D" w:rsidRPr="0001322D" w:rsidRDefault="0001322D" w:rsidP="0001322D">
            <w:pPr>
              <w:spacing w:after="0" w:line="240" w:lineRule="auto"/>
              <w:rPr>
                <w:rFonts w:ascii="Calibri" w:hAnsi="Calibri" w:cs="Calibri"/>
                <w:b/>
                <w:color w:val="000000"/>
                <w:sz w:val="16"/>
                <w:szCs w:val="16"/>
              </w:rPr>
            </w:pPr>
            <w:r w:rsidRPr="0001322D">
              <w:rPr>
                <w:rFonts w:ascii="Calibri" w:hAnsi="Calibri" w:cs="Calibri"/>
                <w:b/>
                <w:color w:val="000000"/>
                <w:sz w:val="16"/>
                <w:szCs w:val="16"/>
              </w:rPr>
              <w:t xml:space="preserve">References </w:t>
            </w:r>
          </w:p>
          <w:p w14:paraId="5638187E" w14:textId="77777777" w:rsidR="0001322D" w:rsidRPr="0001322D" w:rsidRDefault="0001322D" w:rsidP="0001322D">
            <w:pPr>
              <w:spacing w:after="0" w:line="240" w:lineRule="auto"/>
              <w:ind w:left="317" w:hanging="317"/>
              <w:rPr>
                <w:rFonts w:ascii="Calibri" w:hAnsi="Calibri" w:cs="Calibri"/>
                <w:color w:val="000000"/>
                <w:sz w:val="16"/>
                <w:szCs w:val="16"/>
                <w:lang w:val="en-US"/>
              </w:rPr>
            </w:pPr>
            <w:r w:rsidRPr="0001322D">
              <w:rPr>
                <w:rFonts w:ascii="Calibri" w:hAnsi="Calibri" w:cs="Calibri"/>
                <w:color w:val="000000"/>
                <w:sz w:val="16"/>
                <w:szCs w:val="16"/>
                <w:lang w:val="en-US"/>
              </w:rPr>
              <w:fldChar w:fldCharType="begin"/>
            </w:r>
            <w:r w:rsidRPr="0001322D">
              <w:rPr>
                <w:rFonts w:ascii="Calibri" w:hAnsi="Calibri" w:cs="Calibri"/>
                <w:color w:val="000000"/>
                <w:sz w:val="16"/>
                <w:szCs w:val="16"/>
                <w:lang w:val="en-US"/>
              </w:rPr>
              <w:instrText xml:space="preserve"> ADDIN EN.REFLIST </w:instrText>
            </w:r>
            <w:r w:rsidRPr="0001322D">
              <w:rPr>
                <w:rFonts w:ascii="Calibri" w:hAnsi="Calibri" w:cs="Calibri"/>
                <w:color w:val="000000"/>
                <w:sz w:val="16"/>
                <w:szCs w:val="16"/>
                <w:lang w:val="en-US"/>
              </w:rPr>
              <w:fldChar w:fldCharType="separate"/>
            </w:r>
            <w:r w:rsidRPr="0001322D">
              <w:rPr>
                <w:rFonts w:ascii="Calibri" w:hAnsi="Calibri" w:cs="Calibri"/>
                <w:color w:val="000000"/>
                <w:sz w:val="16"/>
                <w:szCs w:val="16"/>
                <w:lang w:val="en-US"/>
              </w:rPr>
              <w:t>1</w:t>
            </w:r>
            <w:r w:rsidRPr="0001322D">
              <w:rPr>
                <w:rFonts w:ascii="Calibri" w:hAnsi="Calibri" w:cs="Calibri"/>
                <w:color w:val="000000"/>
                <w:sz w:val="16"/>
                <w:szCs w:val="16"/>
                <w:lang w:val="en-US"/>
              </w:rPr>
              <w:tab/>
              <w:t xml:space="preserve">International Collaboration on Cancer Reporting (2021). </w:t>
            </w:r>
            <w:r w:rsidRPr="0001322D">
              <w:rPr>
                <w:rFonts w:ascii="Calibri" w:hAnsi="Calibri" w:cs="Calibri"/>
                <w:i/>
                <w:color w:val="000000"/>
                <w:sz w:val="16"/>
                <w:szCs w:val="16"/>
                <w:lang w:val="en-US"/>
              </w:rPr>
              <w:t>Gastrointestinal Stromal Tumour (GIST) Histopathology Reporting Guide - Biopsy Specimens</w:t>
            </w:r>
            <w:r w:rsidRPr="0001322D">
              <w:rPr>
                <w:rFonts w:ascii="Calibri" w:hAnsi="Calibri" w:cs="Calibri"/>
                <w:color w:val="000000"/>
                <w:sz w:val="16"/>
                <w:szCs w:val="16"/>
                <w:lang w:val="en-US"/>
              </w:rPr>
              <w:t>. Available from: http://www.iccr-cancer.org/datasets/published-datasets/soft-tissue-bone (Accessed 19th April 2021).</w:t>
            </w:r>
          </w:p>
          <w:p w14:paraId="5638187F" w14:textId="77777777" w:rsidR="00775C63" w:rsidRPr="00B67C93" w:rsidRDefault="0001322D" w:rsidP="0001322D">
            <w:pPr>
              <w:spacing w:after="0" w:line="240" w:lineRule="auto"/>
              <w:ind w:left="317" w:hanging="317"/>
              <w:rPr>
                <w:rFonts w:ascii="Calibri" w:hAnsi="Calibri" w:cs="Calibri"/>
                <w:color w:val="000000"/>
                <w:sz w:val="16"/>
                <w:szCs w:val="16"/>
              </w:rPr>
            </w:pPr>
            <w:r w:rsidRPr="0001322D">
              <w:rPr>
                <w:rFonts w:ascii="Calibri" w:hAnsi="Calibri" w:cs="Calibri"/>
                <w:color w:val="000000"/>
                <w:sz w:val="16"/>
                <w:szCs w:val="16"/>
                <w:lang w:val="en-US"/>
              </w:rPr>
              <w:t>2</w:t>
            </w:r>
            <w:r w:rsidRPr="0001322D">
              <w:rPr>
                <w:rFonts w:ascii="Calibri" w:hAnsi="Calibri" w:cs="Calibri"/>
                <w:color w:val="000000"/>
                <w:sz w:val="16"/>
                <w:szCs w:val="16"/>
                <w:lang w:val="en-US"/>
              </w:rPr>
              <w:tab/>
              <w:t xml:space="preserve">International Collaboration on Cancer Reporting (2021). </w:t>
            </w:r>
            <w:r w:rsidRPr="0001322D">
              <w:rPr>
                <w:rFonts w:ascii="Calibri" w:hAnsi="Calibri" w:cs="Calibri"/>
                <w:i/>
                <w:color w:val="000000"/>
                <w:sz w:val="16"/>
                <w:szCs w:val="16"/>
                <w:lang w:val="en-US"/>
              </w:rPr>
              <w:t>Soft Tissue Sarcoma Histopathology Reporting Guide - Resection Specimens</w:t>
            </w:r>
            <w:r w:rsidRPr="0001322D">
              <w:rPr>
                <w:rFonts w:ascii="Calibri" w:hAnsi="Calibri" w:cs="Calibri"/>
                <w:color w:val="000000"/>
                <w:sz w:val="16"/>
                <w:szCs w:val="16"/>
                <w:lang w:val="en-US"/>
              </w:rPr>
              <w:t>. Available from: http://www.iccr-cancer.org/datasets/published-datasets/soft-tissue-bone (Accessed 19th April 2021).</w:t>
            </w:r>
            <w:r w:rsidRPr="0001322D">
              <w:rPr>
                <w:rFonts w:ascii="Calibri" w:hAnsi="Calibri" w:cs="Calibri"/>
                <w:color w:val="000000"/>
                <w:sz w:val="16"/>
                <w:szCs w:val="16"/>
              </w:rPr>
              <w:fldChar w:fldCharType="end"/>
            </w:r>
          </w:p>
        </w:tc>
      </w:tr>
    </w:tbl>
    <w:p w14:paraId="56381881" w14:textId="77777777" w:rsidR="00540C97" w:rsidRPr="00511C16" w:rsidRDefault="00540C97">
      <w:pPr>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56381888"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56381882" w14:textId="7E057C5C"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29210E">
              <w:rPr>
                <w:rFonts w:ascii="Calibri" w:hAnsi="Calibri"/>
                <w:b/>
                <w:bCs/>
                <w:color w:val="000000"/>
                <w:sz w:val="16"/>
                <w:szCs w:val="16"/>
              </w:rPr>
              <w:t>/</w:t>
            </w:r>
            <w:r w:rsidR="004E0BEF">
              <w:rPr>
                <w:rFonts w:ascii="Calibri" w:hAnsi="Calibri"/>
                <w:b/>
                <w:bCs/>
                <w:color w:val="000000"/>
                <w:sz w:val="16"/>
                <w:szCs w:val="16"/>
              </w:rPr>
              <w:t xml:space="preserve"> </w:t>
            </w:r>
          </w:p>
          <w:p w14:paraId="56381883"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56381884"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56381885"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56381886"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56381887"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56381890" w14:textId="77777777" w:rsidTr="00BD7708">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56381889" w14:textId="77777777" w:rsidR="000F76F5" w:rsidRDefault="000F76F5" w:rsidP="008C57F7">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5638188A" w14:textId="77777777" w:rsidR="000F76F5" w:rsidRPr="00EB7C81" w:rsidRDefault="000F76F5" w:rsidP="000F76F5">
            <w:pPr>
              <w:spacing w:after="0"/>
              <w:rPr>
                <w:rFonts w:ascii="Calibri" w:hAnsi="Calibri"/>
                <w:bCs/>
                <w:color w:val="000000"/>
                <w:sz w:val="16"/>
                <w:szCs w:val="16"/>
              </w:rPr>
            </w:pPr>
            <w:r w:rsidRPr="0098588A">
              <w:rPr>
                <w:rFonts w:ascii="Calibri" w:hAnsi="Calibri"/>
                <w:bCs/>
                <w:color w:val="808080" w:themeColor="background1" w:themeShade="80"/>
                <w:sz w:val="16"/>
                <w:szCs w:val="16"/>
              </w:rPr>
              <w:t>NEOADJUVANT THERAPY</w:t>
            </w:r>
          </w:p>
        </w:tc>
        <w:tc>
          <w:tcPr>
            <w:tcW w:w="2835" w:type="dxa"/>
            <w:tcBorders>
              <w:top w:val="nil"/>
              <w:left w:val="nil"/>
              <w:bottom w:val="single" w:sz="4" w:space="0" w:color="auto"/>
              <w:right w:val="single" w:sz="4" w:space="0" w:color="auto"/>
            </w:tcBorders>
            <w:shd w:val="clear" w:color="auto" w:fill="auto"/>
          </w:tcPr>
          <w:p w14:paraId="5638188B" w14:textId="77777777" w:rsidR="000F76F5" w:rsidRPr="0098588A" w:rsidRDefault="000F76F5" w:rsidP="00DF25B3">
            <w:pPr>
              <w:pStyle w:val="ListParagraph"/>
              <w:numPr>
                <w:ilvl w:val="0"/>
                <w:numId w:val="33"/>
              </w:numPr>
              <w:spacing w:after="0" w:line="240" w:lineRule="auto"/>
              <w:ind w:left="176" w:hanging="142"/>
              <w:rPr>
                <w:rFonts w:ascii="Calibri" w:hAnsi="Calibri"/>
                <w:color w:val="808080" w:themeColor="background1" w:themeShade="80"/>
                <w:sz w:val="16"/>
                <w:szCs w:val="16"/>
              </w:rPr>
            </w:pPr>
            <w:r w:rsidRPr="0098588A">
              <w:rPr>
                <w:rFonts w:ascii="Calibri" w:hAnsi="Calibri"/>
                <w:bCs/>
                <w:color w:val="808080" w:themeColor="background1" w:themeShade="80"/>
                <w:sz w:val="16"/>
                <w:szCs w:val="16"/>
              </w:rPr>
              <w:t>I</w:t>
            </w:r>
            <w:r w:rsidRPr="0098588A">
              <w:rPr>
                <w:rFonts w:ascii="Calibri" w:hAnsi="Calibri"/>
                <w:color w:val="808080" w:themeColor="background1" w:themeShade="80"/>
                <w:sz w:val="16"/>
                <w:szCs w:val="16"/>
              </w:rPr>
              <w:t>nformation not provided</w:t>
            </w:r>
          </w:p>
          <w:p w14:paraId="5638188C" w14:textId="77777777" w:rsidR="000F76F5" w:rsidRPr="0098588A" w:rsidRDefault="000F76F5" w:rsidP="00DF25B3">
            <w:pPr>
              <w:pStyle w:val="ListParagraph"/>
              <w:numPr>
                <w:ilvl w:val="0"/>
                <w:numId w:val="33"/>
              </w:numPr>
              <w:spacing w:after="0" w:line="240" w:lineRule="auto"/>
              <w:ind w:left="176" w:hanging="142"/>
              <w:rPr>
                <w:rFonts w:ascii="Calibri" w:hAnsi="Calibri"/>
                <w:color w:val="808080" w:themeColor="background1" w:themeShade="80"/>
                <w:sz w:val="16"/>
                <w:szCs w:val="16"/>
              </w:rPr>
            </w:pPr>
            <w:r w:rsidRPr="0098588A">
              <w:rPr>
                <w:rFonts w:ascii="Calibri" w:hAnsi="Calibri"/>
                <w:color w:val="808080" w:themeColor="background1" w:themeShade="80"/>
                <w:sz w:val="16"/>
                <w:szCs w:val="16"/>
              </w:rPr>
              <w:t>Not administered</w:t>
            </w:r>
          </w:p>
          <w:p w14:paraId="5638188D" w14:textId="77777777" w:rsidR="00D856F9" w:rsidRPr="009E12A2" w:rsidRDefault="000F76F5" w:rsidP="00DF25B3">
            <w:pPr>
              <w:pStyle w:val="ListParagraph"/>
              <w:numPr>
                <w:ilvl w:val="0"/>
                <w:numId w:val="33"/>
              </w:numPr>
              <w:spacing w:after="120" w:line="240" w:lineRule="auto"/>
              <w:ind w:left="176" w:hanging="142"/>
              <w:rPr>
                <w:rFonts w:ascii="Calibri" w:hAnsi="Calibri"/>
                <w:color w:val="A6A6A6" w:themeColor="background1" w:themeShade="A6"/>
                <w:sz w:val="16"/>
                <w:szCs w:val="16"/>
              </w:rPr>
            </w:pPr>
            <w:r w:rsidRPr="0098588A">
              <w:rPr>
                <w:rFonts w:ascii="Calibri" w:hAnsi="Calibri"/>
                <w:color w:val="808080" w:themeColor="background1" w:themeShade="80"/>
                <w:sz w:val="16"/>
                <w:szCs w:val="16"/>
              </w:rPr>
              <w:t>Administered</w:t>
            </w:r>
            <w:r w:rsidR="006E4FD8" w:rsidRPr="0098588A">
              <w:rPr>
                <w:rFonts w:ascii="Calibri" w:hAnsi="Calibri"/>
                <w:color w:val="808080" w:themeColor="background1" w:themeShade="80"/>
                <w:sz w:val="16"/>
                <w:szCs w:val="16"/>
              </w:rPr>
              <w:t xml:space="preserve">, </w:t>
            </w:r>
            <w:r w:rsidR="006E4FD8" w:rsidRPr="0098588A">
              <w:rPr>
                <w:rFonts w:ascii="Calibri" w:hAnsi="Calibri"/>
                <w:i/>
                <w:color w:val="808080" w:themeColor="background1" w:themeShade="80"/>
                <w:sz w:val="16"/>
                <w:szCs w:val="16"/>
              </w:rPr>
              <w:t>describe</w:t>
            </w:r>
          </w:p>
        </w:tc>
        <w:tc>
          <w:tcPr>
            <w:tcW w:w="8222" w:type="dxa"/>
            <w:tcBorders>
              <w:top w:val="nil"/>
              <w:left w:val="nil"/>
              <w:bottom w:val="single" w:sz="4" w:space="0" w:color="auto"/>
              <w:right w:val="single" w:sz="4" w:space="0" w:color="auto"/>
            </w:tcBorders>
            <w:shd w:val="clear" w:color="auto" w:fill="auto"/>
          </w:tcPr>
          <w:p w14:paraId="5638188E" w14:textId="77777777" w:rsidR="000F76F5" w:rsidRPr="000F76F5" w:rsidRDefault="002B6F0A" w:rsidP="00B52A92">
            <w:pPr>
              <w:spacing w:after="0" w:line="240" w:lineRule="auto"/>
              <w:rPr>
                <w:rFonts w:ascii="Calibri" w:hAnsi="Calibri"/>
                <w:color w:val="000000"/>
                <w:sz w:val="16"/>
                <w:szCs w:val="16"/>
              </w:rPr>
            </w:pPr>
            <w:r w:rsidRPr="002B6F0A">
              <w:rPr>
                <w:rFonts w:ascii="Calibri" w:hAnsi="Calibri"/>
                <w:color w:val="000000"/>
                <w:sz w:val="16"/>
                <w:szCs w:val="16"/>
              </w:rPr>
              <w:t>In some cases, resection of GIST</w:t>
            </w:r>
            <w:r w:rsidR="00B52A92">
              <w:rPr>
                <w:rFonts w:ascii="Calibri" w:hAnsi="Calibri"/>
                <w:color w:val="000000"/>
                <w:sz w:val="16"/>
                <w:szCs w:val="16"/>
              </w:rPr>
              <w:t xml:space="preserve"> </w:t>
            </w:r>
            <w:r w:rsidRPr="002B6F0A">
              <w:rPr>
                <w:rFonts w:ascii="Calibri" w:hAnsi="Calibri"/>
                <w:color w:val="000000"/>
                <w:sz w:val="16"/>
                <w:szCs w:val="16"/>
              </w:rPr>
              <w:t>will be performed following neoadjuvant therapy with tyrosine kinase inhibitors (e.g., imatinib mesylate). Such approaches may be used for reducing tumo</w:t>
            </w:r>
            <w:r>
              <w:rPr>
                <w:rFonts w:ascii="Calibri" w:hAnsi="Calibri"/>
                <w:color w:val="000000"/>
                <w:sz w:val="16"/>
                <w:szCs w:val="16"/>
              </w:rPr>
              <w:t>ur size to facilitate resection.</w:t>
            </w:r>
          </w:p>
        </w:tc>
        <w:tc>
          <w:tcPr>
            <w:tcW w:w="1701" w:type="dxa"/>
            <w:tcBorders>
              <w:top w:val="nil"/>
              <w:left w:val="nil"/>
              <w:bottom w:val="single" w:sz="4" w:space="0" w:color="auto"/>
              <w:right w:val="single" w:sz="4" w:space="0" w:color="auto"/>
            </w:tcBorders>
            <w:shd w:val="clear" w:color="auto" w:fill="auto"/>
          </w:tcPr>
          <w:p w14:paraId="5638188F" w14:textId="77777777" w:rsidR="000F76F5" w:rsidRPr="00283652" w:rsidRDefault="000F76F5" w:rsidP="0048230B">
            <w:pPr>
              <w:rPr>
                <w:rFonts w:ascii="Calibri" w:hAnsi="Calibri"/>
                <w:color w:val="000000"/>
                <w:sz w:val="18"/>
                <w:szCs w:val="18"/>
                <w:vertAlign w:val="superscript"/>
              </w:rPr>
            </w:pPr>
          </w:p>
        </w:tc>
      </w:tr>
      <w:tr w:rsidR="00594B08" w14:paraId="563818A2" w14:textId="77777777" w:rsidTr="009E12A2">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56381891" w14:textId="77777777" w:rsidR="00C348C3" w:rsidRPr="00CC5E7C" w:rsidRDefault="008C57F7" w:rsidP="008C57F7">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6381892" w14:textId="77777777" w:rsidR="00283652" w:rsidRPr="00EB7C81" w:rsidRDefault="009E12A2" w:rsidP="009E12A2">
            <w:pPr>
              <w:rPr>
                <w:rFonts w:ascii="Calibri" w:hAnsi="Calibri"/>
                <w:bCs/>
                <w:color w:val="000000"/>
                <w:sz w:val="16"/>
                <w:szCs w:val="16"/>
              </w:rPr>
            </w:pPr>
            <w:r w:rsidRPr="009E12A2">
              <w:rPr>
                <w:rFonts w:ascii="Calibri" w:hAnsi="Calibri"/>
                <w:bCs/>
                <w:color w:val="000000"/>
                <w:sz w:val="16"/>
                <w:szCs w:val="16"/>
              </w:rPr>
              <w:t>RELEVANT SYNDROME</w:t>
            </w:r>
          </w:p>
        </w:tc>
        <w:tc>
          <w:tcPr>
            <w:tcW w:w="2835" w:type="dxa"/>
            <w:tcBorders>
              <w:top w:val="nil"/>
              <w:left w:val="nil"/>
              <w:bottom w:val="single" w:sz="4" w:space="0" w:color="auto"/>
              <w:right w:val="single" w:sz="4" w:space="0" w:color="auto"/>
            </w:tcBorders>
            <w:shd w:val="clear" w:color="auto" w:fill="auto"/>
          </w:tcPr>
          <w:p w14:paraId="56381893"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Information not provided</w:t>
            </w:r>
          </w:p>
          <w:p w14:paraId="56381894"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Carney triad</w:t>
            </w:r>
          </w:p>
          <w:p w14:paraId="56381895"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Carney-Stratakis syndrome</w:t>
            </w:r>
          </w:p>
          <w:p w14:paraId="56381896"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Neurofibromatosis type 1</w:t>
            </w:r>
          </w:p>
          <w:p w14:paraId="56381897"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Familial GIST syndrome</w:t>
            </w:r>
          </w:p>
          <w:p w14:paraId="56381898" w14:textId="77777777" w:rsidR="00FE09D5" w:rsidRPr="009E12A2" w:rsidRDefault="009E12A2" w:rsidP="009E12A2">
            <w:pPr>
              <w:pStyle w:val="ListParagraph"/>
              <w:numPr>
                <w:ilvl w:val="0"/>
                <w:numId w:val="27"/>
              </w:numPr>
              <w:spacing w:after="120" w:line="240" w:lineRule="auto"/>
              <w:ind w:left="176" w:hanging="142"/>
              <w:rPr>
                <w:rFonts w:ascii="Calibri" w:hAnsi="Calibri"/>
                <w:color w:val="000000"/>
                <w:sz w:val="16"/>
                <w:szCs w:val="16"/>
              </w:rPr>
            </w:pPr>
            <w:r w:rsidRPr="009E12A2">
              <w:rPr>
                <w:rFonts w:ascii="Calibri" w:hAnsi="Calibri"/>
                <w:color w:val="000000"/>
                <w:sz w:val="16"/>
                <w:szCs w:val="16"/>
              </w:rPr>
              <w:t xml:space="preserve">Other, </w:t>
            </w:r>
            <w:r w:rsidRPr="009E12A2">
              <w:rPr>
                <w:rFonts w:ascii="Calibri" w:hAnsi="Calibri"/>
                <w:i/>
                <w:iCs/>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6381899" w14:textId="77777777" w:rsidR="009E12A2" w:rsidRPr="009E12A2" w:rsidRDefault="009E12A2" w:rsidP="009E12A2">
            <w:pPr>
              <w:spacing w:line="240" w:lineRule="auto"/>
              <w:rPr>
                <w:sz w:val="16"/>
                <w:szCs w:val="16"/>
              </w:rPr>
            </w:pPr>
            <w:r w:rsidRPr="009E12A2">
              <w:rPr>
                <w:sz w:val="16"/>
                <w:szCs w:val="16"/>
              </w:rPr>
              <w:t>Gastrointestinal stromal tumours (</w:t>
            </w:r>
            <w:r w:rsidRPr="009E12A2">
              <w:rPr>
                <w:bCs/>
                <w:sz w:val="16"/>
                <w:szCs w:val="16"/>
              </w:rPr>
              <w:t xml:space="preserve">GISTs) may arise in the setting of familial or non-familial syndromes. Familial syndromes include Carney-Stratakis syndrome (germline mutations in </w:t>
            </w:r>
            <w:r w:rsidRPr="009E12A2">
              <w:rPr>
                <w:bCs/>
                <w:i/>
                <w:iCs/>
                <w:sz w:val="16"/>
                <w:szCs w:val="16"/>
              </w:rPr>
              <w:t>SDHX</w:t>
            </w:r>
            <w:r w:rsidRPr="009E12A2">
              <w:rPr>
                <w:bCs/>
                <w:sz w:val="16"/>
                <w:szCs w:val="16"/>
              </w:rPr>
              <w:t xml:space="preserve"> genes; affected patients develop gastric GISTs and extra-adrenal paragangliomas), neurofibromatosis type 1 (germline mutation in </w:t>
            </w:r>
            <w:r w:rsidRPr="009E12A2">
              <w:rPr>
                <w:bCs/>
                <w:i/>
                <w:iCs/>
                <w:sz w:val="16"/>
                <w:szCs w:val="16"/>
              </w:rPr>
              <w:t>NF1</w:t>
            </w:r>
            <w:r w:rsidRPr="009E12A2">
              <w:rPr>
                <w:bCs/>
                <w:sz w:val="16"/>
                <w:szCs w:val="16"/>
              </w:rPr>
              <w:t xml:space="preserve">; most GISTs in this setting arise in the small intestine), and familial GIST syndrome (germline mutation in </w:t>
            </w:r>
            <w:r w:rsidRPr="009E12A2">
              <w:rPr>
                <w:bCs/>
                <w:i/>
                <w:iCs/>
                <w:sz w:val="16"/>
                <w:szCs w:val="16"/>
              </w:rPr>
              <w:t>KIT</w:t>
            </w:r>
            <w:r w:rsidRPr="009E12A2">
              <w:rPr>
                <w:bCs/>
                <w:sz w:val="16"/>
                <w:szCs w:val="16"/>
              </w:rPr>
              <w:t xml:space="preserve"> or </w:t>
            </w:r>
            <w:r w:rsidRPr="009E12A2">
              <w:rPr>
                <w:bCs/>
                <w:i/>
                <w:iCs/>
                <w:sz w:val="16"/>
                <w:szCs w:val="16"/>
              </w:rPr>
              <w:t>PDGFRA</w:t>
            </w:r>
            <w:r w:rsidRPr="009E12A2">
              <w:rPr>
                <w:bCs/>
                <w:sz w:val="16"/>
                <w:szCs w:val="16"/>
              </w:rPr>
              <w:t>).</w:t>
            </w:r>
            <w:r w:rsidRPr="009E12A2">
              <w:rPr>
                <w:bCs/>
                <w:sz w:val="16"/>
                <w:szCs w:val="16"/>
              </w:rPr>
              <w:fldChar w:fldCharType="begin">
                <w:fldData xml:space="preserve">PEVuZE5vdGU+PENpdGU+PEF1dGhvcj5NYWV5YW1hPC9BdXRob3I+PFllYXI+MjAwMTwvWWVhcj48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aWNhbD48cGFnZXM+MjEwLTU8L3BhZ2VzPjx2b2x1bWU+MTIwPC92b2x1bWU+PG51bWJlcj4xPC9u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IHN1cmdpY2FsIHBhdGhvbG9neTwvYWJici0xPjwvYWx0LXBlcmlvZGljYWw+PHBhZ2VzPjExNzAt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ZiBzdXJnaWNhbCBwYXRob2xvZ3k8L2FiYnItMT48L2FsdC1wZXJpb2RpY2FsPjxwYWdlcz45MC02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</w:fldData>
              </w:fldChar>
            </w:r>
            <w:r w:rsidRPr="009E12A2">
              <w:rPr>
                <w:bCs/>
                <w:sz w:val="16"/>
                <w:szCs w:val="16"/>
              </w:rPr>
              <w:instrText xml:space="preserve"> ADDIN EN.CITE </w:instrText>
            </w:r>
            <w:r w:rsidRPr="009E12A2">
              <w:rPr>
                <w:bCs/>
                <w:sz w:val="16"/>
                <w:szCs w:val="16"/>
              </w:rPr>
              <w:fldChar w:fldCharType="begin">
                <w:fldData xml:space="preserve">PEVuZE5vdGU+PENpdGU+PEF1dGhvcj5NYWV5YW1hPC9BdXRob3I+PFllYXI+MjAwMTwvWWVhcj48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aWNhbD48cGFnZXM+MjEwLTU8L3BhZ2VzPjx2b2x1bWU+MTIwPC92b2x1bWU+PG51bWJlcj4xPC9u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IHN1cmdpY2FsIHBhdGhvbG9neTwvYWJici0xPjwvYWx0LXBlcmlvZGljYWw+PHBhZ2VzPjExNzAt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ZiBzdXJnaWNhbCBwYXRob2xvZ3k8L2FiYnItMT48L2FsdC1wZXJpb2RpY2FsPjxwYWdlcz45MC02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</w:fldData>
              </w:fldChar>
            </w:r>
            <w:r w:rsidRPr="009E12A2">
              <w:rPr>
                <w:bCs/>
                <w:sz w:val="16"/>
                <w:szCs w:val="16"/>
              </w:rPr>
              <w:instrText xml:space="preserve"> ADDIN EN.CITE.DATA </w:instrText>
            </w:r>
            <w:r w:rsidRPr="009E12A2">
              <w:rPr>
                <w:bCs/>
                <w:sz w:val="16"/>
                <w:szCs w:val="16"/>
              </w:rPr>
            </w:r>
            <w:r w:rsidRPr="009E12A2">
              <w:rPr>
                <w:bCs/>
                <w:sz w:val="16"/>
                <w:szCs w:val="16"/>
              </w:rPr>
              <w:fldChar w:fldCharType="end"/>
            </w:r>
            <w:r w:rsidRPr="009E12A2">
              <w:rPr>
                <w:bCs/>
                <w:sz w:val="16"/>
                <w:szCs w:val="16"/>
              </w:rPr>
            </w:r>
            <w:r w:rsidRPr="009E12A2">
              <w:rPr>
                <w:bCs/>
                <w:sz w:val="16"/>
                <w:szCs w:val="16"/>
              </w:rPr>
              <w:fldChar w:fldCharType="separate"/>
            </w:r>
            <w:r w:rsidRPr="009E12A2">
              <w:rPr>
                <w:bCs/>
                <w:noProof/>
                <w:sz w:val="16"/>
                <w:szCs w:val="16"/>
                <w:vertAlign w:val="superscript"/>
              </w:rPr>
              <w:t>1-4</w:t>
            </w:r>
            <w:r w:rsidRPr="009E12A2">
              <w:rPr>
                <w:bCs/>
                <w:sz w:val="16"/>
                <w:szCs w:val="16"/>
              </w:rPr>
              <w:fldChar w:fldCharType="end"/>
            </w:r>
            <w:r w:rsidRPr="009E12A2">
              <w:rPr>
                <w:bCs/>
                <w:sz w:val="16"/>
                <w:szCs w:val="16"/>
              </w:rPr>
              <w:t xml:space="preserve"> Carney triad is a non-familial syndrome most often driven by </w:t>
            </w:r>
            <w:r w:rsidRPr="009E12A2">
              <w:rPr>
                <w:bCs/>
                <w:i/>
                <w:iCs/>
                <w:sz w:val="16"/>
                <w:szCs w:val="16"/>
              </w:rPr>
              <w:t>SDHC</w:t>
            </w:r>
            <w:r w:rsidRPr="009E12A2">
              <w:rPr>
                <w:bCs/>
                <w:sz w:val="16"/>
                <w:szCs w:val="16"/>
              </w:rPr>
              <w:t xml:space="preserve"> promoter hypermethylation; this syndrome usually affects young women and is</w:t>
            </w:r>
            <w:r w:rsidRPr="009E12A2">
              <w:rPr>
                <w:sz w:val="16"/>
                <w:szCs w:val="16"/>
              </w:rPr>
              <w:t xml:space="preserve"> </w:t>
            </w:r>
            <w:r w:rsidRPr="009E12A2">
              <w:rPr>
                <w:bCs/>
                <w:sz w:val="16"/>
                <w:szCs w:val="16"/>
              </w:rPr>
              <w:t>characterised by succinate dehydrogenase (SDH)-deficient gastric GIST, extra-adrenal paragangliomas, and pulmonary chondromas.</w:t>
            </w:r>
            <w:r w:rsidRPr="009E12A2">
              <w:rPr>
                <w:bCs/>
                <w:sz w:val="16"/>
                <w:szCs w:val="16"/>
              </w:rPr>
              <w:fldChar w:fldCharType="begin">
                <w:fldData xml:space="preserve">PEVuZE5vdGU+PENpdGU+PEF1dGhvcj5DYXJuZXk8L0F1dGhvcj48WWVhcj4xOTk5PC9ZZWFyPjxS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ZXJpb2RpY2FsPjxwYWdlcz41My02NDwvcGFnZXM+PHZvbHVtZT4zNDwvdm9sdW1lPjxudW1iZXI+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</w:fldData>
              </w:fldChar>
            </w:r>
            <w:r w:rsidRPr="009E12A2">
              <w:rPr>
                <w:bCs/>
                <w:sz w:val="16"/>
                <w:szCs w:val="16"/>
              </w:rPr>
              <w:instrText xml:space="preserve"> ADDIN EN.CITE </w:instrText>
            </w:r>
            <w:r w:rsidRPr="009E12A2">
              <w:rPr>
                <w:bCs/>
                <w:sz w:val="16"/>
                <w:szCs w:val="16"/>
              </w:rPr>
              <w:fldChar w:fldCharType="begin">
                <w:fldData xml:space="preserve">PEVuZE5vdGU+PENpdGU+PEF1dGhvcj5DYXJuZXk8L0F1dGhvcj48WWVhcj4xOTk5PC9ZZWFyPjxS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ZXJpb2RpY2FsPjxwYWdlcz41My02NDwvcGFnZXM+PHZvbHVtZT4zNDwvdm9sdW1lPjxudW1iZXI+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</w:fldData>
              </w:fldChar>
            </w:r>
            <w:r w:rsidRPr="009E12A2">
              <w:rPr>
                <w:bCs/>
                <w:sz w:val="16"/>
                <w:szCs w:val="16"/>
              </w:rPr>
              <w:instrText xml:space="preserve"> ADDIN EN.CITE.DATA </w:instrText>
            </w:r>
            <w:r w:rsidRPr="009E12A2">
              <w:rPr>
                <w:bCs/>
                <w:sz w:val="16"/>
                <w:szCs w:val="16"/>
              </w:rPr>
            </w:r>
            <w:r w:rsidRPr="009E12A2">
              <w:rPr>
                <w:bCs/>
                <w:sz w:val="16"/>
                <w:szCs w:val="16"/>
              </w:rPr>
              <w:fldChar w:fldCharType="end"/>
            </w:r>
            <w:r w:rsidRPr="009E12A2">
              <w:rPr>
                <w:bCs/>
                <w:sz w:val="16"/>
                <w:szCs w:val="16"/>
              </w:rPr>
            </w:r>
            <w:r w:rsidRPr="009E12A2">
              <w:rPr>
                <w:bCs/>
                <w:sz w:val="16"/>
                <w:szCs w:val="16"/>
              </w:rPr>
              <w:fldChar w:fldCharType="separate"/>
            </w:r>
            <w:r w:rsidRPr="009E12A2">
              <w:rPr>
                <w:bCs/>
                <w:noProof/>
                <w:sz w:val="16"/>
                <w:szCs w:val="16"/>
                <w:vertAlign w:val="superscript"/>
              </w:rPr>
              <w:t>5,6</w:t>
            </w:r>
            <w:r w:rsidRPr="009E12A2">
              <w:rPr>
                <w:bCs/>
                <w:sz w:val="16"/>
                <w:szCs w:val="16"/>
              </w:rPr>
              <w:fldChar w:fldCharType="end"/>
            </w:r>
            <w:r w:rsidRPr="009E12A2">
              <w:rPr>
                <w:bCs/>
                <w:sz w:val="16"/>
                <w:szCs w:val="16"/>
              </w:rPr>
              <w:t xml:space="preserve"> Clinical behaviour, therapy, and follow-up of GISTs in these syndromes are different from sporadic GISTs.</w:t>
            </w:r>
          </w:p>
          <w:p w14:paraId="5638189A" w14:textId="77777777" w:rsidR="009E12A2" w:rsidRPr="009E12A2" w:rsidRDefault="009E12A2" w:rsidP="009E12A2">
            <w:pPr>
              <w:spacing w:after="0"/>
              <w:rPr>
                <w:b/>
                <w:sz w:val="16"/>
                <w:szCs w:val="16"/>
              </w:rPr>
            </w:pPr>
            <w:r w:rsidRPr="009E12A2">
              <w:rPr>
                <w:b/>
                <w:sz w:val="16"/>
                <w:szCs w:val="16"/>
              </w:rPr>
              <w:t xml:space="preserve">References </w:t>
            </w:r>
          </w:p>
          <w:p w14:paraId="5638189B" w14:textId="77777777" w:rsidR="009E12A2" w:rsidRPr="009E12A2" w:rsidRDefault="009E12A2" w:rsidP="009E12A2">
            <w:pPr>
              <w:pStyle w:val="EndNoteBibliography"/>
              <w:spacing w:after="0"/>
              <w:ind w:left="317" w:hanging="317"/>
              <w:rPr>
                <w:rFonts w:asciiTheme="minorHAnsi" w:hAnsiTheme="minorHAnsi"/>
                <w:sz w:val="16"/>
                <w:szCs w:val="16"/>
              </w:rPr>
            </w:pPr>
            <w:r w:rsidRPr="009E12A2">
              <w:rPr>
                <w:rFonts w:asciiTheme="minorHAnsi" w:hAnsiTheme="minorHAnsi"/>
                <w:sz w:val="16"/>
                <w:szCs w:val="16"/>
              </w:rPr>
              <w:fldChar w:fldCharType="begin"/>
            </w:r>
            <w:r w:rsidRPr="009E12A2">
              <w:rPr>
                <w:rFonts w:asciiTheme="minorHAnsi" w:hAnsiTheme="minorHAnsi"/>
                <w:sz w:val="16"/>
                <w:szCs w:val="16"/>
              </w:rPr>
              <w:instrText xml:space="preserve"> ADDIN EN.REFLIST </w:instrText>
            </w:r>
            <w:r w:rsidRPr="009E12A2">
              <w:rPr>
                <w:rFonts w:asciiTheme="minorHAnsi" w:hAnsiTheme="minorHAnsi"/>
                <w:sz w:val="16"/>
                <w:szCs w:val="16"/>
              </w:rPr>
              <w:fldChar w:fldCharType="separate"/>
            </w:r>
            <w:r w:rsidRPr="009E12A2">
              <w:rPr>
                <w:rFonts w:asciiTheme="minorHAnsi" w:hAnsiTheme="minorHAnsi"/>
                <w:sz w:val="16"/>
                <w:szCs w:val="16"/>
              </w:rPr>
              <w:t>1</w:t>
            </w:r>
            <w:r w:rsidRPr="009E12A2">
              <w:rPr>
                <w:rFonts w:asciiTheme="minorHAnsi" w:hAnsiTheme="minorHAnsi"/>
                <w:sz w:val="16"/>
                <w:szCs w:val="16"/>
              </w:rPr>
              <w:tab/>
              <w:t xml:space="preserve">Maeyama H, Hidaka E, Ota H, Minami S, Kajiyama M, Kuraishi A, Mori H, Matsuda Y, Wada S, Sodeyama H, Nakata S, Kawamura N, Hata S, Watanabe M, Iijima Y and Katsuyama T (2001). Familial gastrointestinal stromal tumor with hyperpigmentation: association with a germline mutation of the c-kit gene. </w:t>
            </w:r>
            <w:r w:rsidRPr="009E12A2">
              <w:rPr>
                <w:rFonts w:asciiTheme="minorHAnsi" w:hAnsiTheme="minorHAnsi"/>
                <w:i/>
                <w:sz w:val="16"/>
                <w:szCs w:val="16"/>
              </w:rPr>
              <w:t>Gastroenterology</w:t>
            </w:r>
            <w:r w:rsidRPr="009E12A2">
              <w:rPr>
                <w:rFonts w:asciiTheme="minorHAnsi" w:hAnsiTheme="minorHAnsi"/>
                <w:sz w:val="16"/>
                <w:szCs w:val="16"/>
              </w:rPr>
              <w:t xml:space="preserve"> 120(1):210-215.</w:t>
            </w:r>
          </w:p>
          <w:p w14:paraId="5638189C" w14:textId="77777777" w:rsidR="009E12A2" w:rsidRPr="009E12A2" w:rsidRDefault="009E12A2" w:rsidP="009E12A2">
            <w:pPr>
              <w:pStyle w:val="EndNoteBibliography"/>
              <w:spacing w:after="0"/>
              <w:ind w:left="317" w:hanging="317"/>
              <w:rPr>
                <w:rFonts w:asciiTheme="minorHAnsi" w:hAnsiTheme="minorHAnsi"/>
                <w:sz w:val="16"/>
                <w:szCs w:val="16"/>
              </w:rPr>
            </w:pPr>
            <w:r w:rsidRPr="009E12A2">
              <w:rPr>
                <w:rFonts w:asciiTheme="minorHAnsi" w:hAnsiTheme="minorHAnsi"/>
                <w:sz w:val="16"/>
                <w:szCs w:val="16"/>
              </w:rPr>
              <w:lastRenderedPageBreak/>
              <w:t>2</w:t>
            </w:r>
            <w:r w:rsidRPr="009E12A2">
              <w:rPr>
                <w:rFonts w:asciiTheme="minorHAnsi" w:hAnsiTheme="minorHAnsi"/>
                <w:sz w:val="16"/>
                <w:szCs w:val="16"/>
              </w:rPr>
              <w:tab/>
              <w:t xml:space="preserve">Pasini B, McWhinney SR, Bei T, Matyakhina L, Stergiopoulos S, Muchow M, Boikos SA, Ferrando B, Pacak K, Assie G, Baudin E, Chompret A, Ellison JW, Briere JJ, Rustin P, Gimenez-Roqueplo AP, Eng C, Carney JA and Stratakis CA (2008). Clinical and molecular genetics of patients with the Carney-Stratakis syndrome and germline mutations of the genes coding for the succinate dehydrogenase subunits SDHB, SDHC, and SDHD. </w:t>
            </w:r>
            <w:r w:rsidRPr="009E12A2">
              <w:rPr>
                <w:rFonts w:asciiTheme="minorHAnsi" w:hAnsiTheme="minorHAnsi"/>
                <w:i/>
                <w:sz w:val="16"/>
                <w:szCs w:val="16"/>
              </w:rPr>
              <w:t>Eur J Hum Genet</w:t>
            </w:r>
            <w:r w:rsidRPr="009E12A2">
              <w:rPr>
                <w:rFonts w:asciiTheme="minorHAnsi" w:hAnsiTheme="minorHAnsi"/>
                <w:sz w:val="16"/>
                <w:szCs w:val="16"/>
              </w:rPr>
              <w:t xml:space="preserve"> 16(1):79-88.</w:t>
            </w:r>
          </w:p>
          <w:p w14:paraId="5638189D" w14:textId="77777777" w:rsidR="009E12A2" w:rsidRPr="009E12A2" w:rsidRDefault="009E12A2" w:rsidP="009E12A2">
            <w:pPr>
              <w:pStyle w:val="EndNoteBibliography"/>
              <w:spacing w:after="0"/>
              <w:ind w:left="317" w:hanging="317"/>
              <w:rPr>
                <w:rFonts w:asciiTheme="minorHAnsi" w:hAnsiTheme="minorHAnsi"/>
                <w:sz w:val="16"/>
                <w:szCs w:val="16"/>
              </w:rPr>
            </w:pPr>
            <w:r w:rsidRPr="009E12A2">
              <w:rPr>
                <w:rFonts w:asciiTheme="minorHAnsi" w:hAnsiTheme="minorHAnsi"/>
                <w:sz w:val="16"/>
                <w:szCs w:val="16"/>
              </w:rPr>
              <w:t>3</w:t>
            </w:r>
            <w:r w:rsidRPr="009E12A2">
              <w:rPr>
                <w:rFonts w:asciiTheme="minorHAnsi" w:hAnsiTheme="minorHAnsi"/>
                <w:sz w:val="16"/>
                <w:szCs w:val="16"/>
              </w:rPr>
              <w:tab/>
              <w:t xml:space="preserve">Andersson J, Sihto H, Meis-Kindblom JM, Joensuu H, Nupponen N and Kindblom LG (2005). NF1-associated gastrointestinal stromal tumors have unique clinical, phenotypic, and genotypic characteristics. </w:t>
            </w:r>
            <w:r w:rsidRPr="009E12A2">
              <w:rPr>
                <w:rFonts w:asciiTheme="minorHAnsi" w:hAnsiTheme="minorHAnsi"/>
                <w:i/>
                <w:sz w:val="16"/>
                <w:szCs w:val="16"/>
              </w:rPr>
              <w:t>Am J Surg Pathol</w:t>
            </w:r>
            <w:r w:rsidRPr="009E12A2">
              <w:rPr>
                <w:rFonts w:asciiTheme="minorHAnsi" w:hAnsiTheme="minorHAnsi"/>
                <w:sz w:val="16"/>
                <w:szCs w:val="16"/>
              </w:rPr>
              <w:t xml:space="preserve"> 29(9):1170-1176.</w:t>
            </w:r>
          </w:p>
          <w:p w14:paraId="5638189E" w14:textId="77777777" w:rsidR="009E12A2" w:rsidRPr="009E12A2" w:rsidRDefault="009E12A2" w:rsidP="009E12A2">
            <w:pPr>
              <w:pStyle w:val="EndNoteBibliography"/>
              <w:spacing w:after="0"/>
              <w:ind w:left="317" w:hanging="317"/>
              <w:rPr>
                <w:rFonts w:asciiTheme="minorHAnsi" w:hAnsiTheme="minorHAnsi"/>
                <w:sz w:val="16"/>
                <w:szCs w:val="16"/>
              </w:rPr>
            </w:pPr>
            <w:r w:rsidRPr="009E12A2">
              <w:rPr>
                <w:rFonts w:asciiTheme="minorHAnsi" w:hAnsiTheme="minorHAnsi"/>
                <w:sz w:val="16"/>
                <w:szCs w:val="16"/>
              </w:rPr>
              <w:t>4</w:t>
            </w:r>
            <w:r w:rsidRPr="009E12A2">
              <w:rPr>
                <w:rFonts w:asciiTheme="minorHAnsi" w:hAnsiTheme="minorHAnsi"/>
                <w:sz w:val="16"/>
                <w:szCs w:val="16"/>
              </w:rPr>
              <w:tab/>
              <w:t xml:space="preserve">Miettinen M, Fetsch JF, Sobin LH and Lasota J (2006). Gastrointestinal stromal tumors in patients with neurofibromatosis 1: a clinicopathologic and molecular genetic study of 45 cases. </w:t>
            </w:r>
            <w:r w:rsidRPr="009E12A2">
              <w:rPr>
                <w:rFonts w:asciiTheme="minorHAnsi" w:hAnsiTheme="minorHAnsi"/>
                <w:i/>
                <w:sz w:val="16"/>
                <w:szCs w:val="16"/>
              </w:rPr>
              <w:t>Am J Surg Pathol</w:t>
            </w:r>
            <w:r w:rsidRPr="009E12A2">
              <w:rPr>
                <w:rFonts w:asciiTheme="minorHAnsi" w:hAnsiTheme="minorHAnsi"/>
                <w:sz w:val="16"/>
                <w:szCs w:val="16"/>
              </w:rPr>
              <w:t xml:space="preserve"> 30(1):90-96.</w:t>
            </w:r>
          </w:p>
          <w:p w14:paraId="5638189F" w14:textId="77777777" w:rsidR="009E12A2" w:rsidRPr="009E12A2" w:rsidRDefault="009E12A2" w:rsidP="009E12A2">
            <w:pPr>
              <w:pStyle w:val="EndNoteBibliography"/>
              <w:spacing w:after="0"/>
              <w:ind w:left="317" w:hanging="317"/>
              <w:rPr>
                <w:rFonts w:asciiTheme="minorHAnsi" w:hAnsiTheme="minorHAnsi"/>
                <w:sz w:val="16"/>
                <w:szCs w:val="16"/>
              </w:rPr>
            </w:pPr>
            <w:r w:rsidRPr="009E12A2">
              <w:rPr>
                <w:rFonts w:asciiTheme="minorHAnsi" w:hAnsiTheme="minorHAnsi"/>
                <w:sz w:val="16"/>
                <w:szCs w:val="16"/>
              </w:rPr>
              <w:t>5</w:t>
            </w:r>
            <w:r w:rsidRPr="009E12A2">
              <w:rPr>
                <w:rFonts w:asciiTheme="minorHAnsi" w:hAnsiTheme="minorHAnsi"/>
                <w:sz w:val="16"/>
                <w:szCs w:val="16"/>
              </w:rPr>
              <w:tab/>
              <w:t xml:space="preserve">Carney JA (1999). Gastric stromal sarcoma, pulmonary chondroma, and extra-adrenal paraganglioma (Carney Triad): natural history, adrenocortical component, and possible familial occurrence. </w:t>
            </w:r>
            <w:r w:rsidRPr="009E12A2">
              <w:rPr>
                <w:rFonts w:asciiTheme="minorHAnsi" w:hAnsiTheme="minorHAnsi"/>
                <w:i/>
                <w:sz w:val="16"/>
                <w:szCs w:val="16"/>
              </w:rPr>
              <w:t>Mayo Clin Proc</w:t>
            </w:r>
            <w:r w:rsidRPr="009E12A2">
              <w:rPr>
                <w:rFonts w:asciiTheme="minorHAnsi" w:hAnsiTheme="minorHAnsi"/>
                <w:sz w:val="16"/>
                <w:szCs w:val="16"/>
              </w:rPr>
              <w:t xml:space="preserve"> 74(6):543-552.</w:t>
            </w:r>
          </w:p>
          <w:p w14:paraId="563818A0" w14:textId="77777777" w:rsidR="00647E9B" w:rsidRPr="009E12A2" w:rsidRDefault="009E12A2" w:rsidP="009E12A2">
            <w:pPr>
              <w:pStyle w:val="EndNoteBibliography"/>
              <w:spacing w:after="0"/>
              <w:ind w:left="317" w:hanging="317"/>
              <w:rPr>
                <w:rFonts w:asciiTheme="minorHAnsi" w:hAnsiTheme="minorHAnsi"/>
                <w:color w:val="000000"/>
                <w:sz w:val="16"/>
                <w:szCs w:val="16"/>
              </w:rPr>
            </w:pPr>
            <w:r w:rsidRPr="009E12A2">
              <w:rPr>
                <w:rFonts w:asciiTheme="minorHAnsi" w:hAnsiTheme="minorHAnsi"/>
                <w:sz w:val="16"/>
                <w:szCs w:val="16"/>
              </w:rPr>
              <w:t>6</w:t>
            </w:r>
            <w:r w:rsidRPr="009E12A2">
              <w:rPr>
                <w:rFonts w:asciiTheme="minorHAnsi" w:hAnsiTheme="minorHAnsi"/>
                <w:sz w:val="16"/>
                <w:szCs w:val="16"/>
              </w:rPr>
              <w:tab/>
              <w:t xml:space="preserve">Zhang L, Smyrk TC, Young WF, Jr., Stratakis CA and Carney JA (2010). Gastric stromal tumors in Carney triad are different clinically, pathologically, and behaviorally from sporadic gastric gastrointestinal stromal tumors: findings in 104 cases. </w:t>
            </w:r>
            <w:r w:rsidRPr="009E12A2">
              <w:rPr>
                <w:rFonts w:asciiTheme="minorHAnsi" w:hAnsiTheme="minorHAnsi"/>
                <w:i/>
                <w:sz w:val="16"/>
                <w:szCs w:val="16"/>
              </w:rPr>
              <w:t>Am J Surg Pathol</w:t>
            </w:r>
            <w:r w:rsidRPr="009E12A2">
              <w:rPr>
                <w:rFonts w:asciiTheme="minorHAnsi" w:hAnsiTheme="minorHAnsi"/>
                <w:sz w:val="16"/>
                <w:szCs w:val="16"/>
              </w:rPr>
              <w:t xml:space="preserve"> 34(1):53-64.</w:t>
            </w:r>
            <w:r w:rsidRPr="009E12A2">
              <w:rPr>
                <w:rFonts w:asciiTheme="minorHAnsi" w:hAnsiTheme="minorHAnsi"/>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8A1" w14:textId="77777777" w:rsidR="00594B08" w:rsidRPr="00B411AB" w:rsidRDefault="00283652" w:rsidP="0048230B">
            <w:pPr>
              <w:rPr>
                <w:rFonts w:ascii="Calibri" w:hAnsi="Calibri"/>
                <w:color w:val="000000"/>
                <w:sz w:val="16"/>
                <w:szCs w:val="16"/>
              </w:rPr>
            </w:pPr>
            <w:r w:rsidRPr="00283652">
              <w:rPr>
                <w:rFonts w:ascii="Calibri" w:hAnsi="Calibri"/>
                <w:color w:val="000000"/>
                <w:sz w:val="18"/>
                <w:szCs w:val="18"/>
                <w:vertAlign w:val="superscript"/>
              </w:rPr>
              <w:lastRenderedPageBreak/>
              <w:t xml:space="preserve"> </w:t>
            </w:r>
          </w:p>
        </w:tc>
      </w:tr>
      <w:tr w:rsidR="00184056" w:rsidRPr="00CC5E7C" w14:paraId="563818AB" w14:textId="77777777" w:rsidTr="0044403D">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563818A3"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559" w:type="dxa"/>
            <w:tcBorders>
              <w:top w:val="nil"/>
              <w:left w:val="nil"/>
              <w:bottom w:val="single" w:sz="4" w:space="0" w:color="auto"/>
              <w:right w:val="single" w:sz="4" w:space="0" w:color="auto"/>
            </w:tcBorders>
            <w:shd w:val="clear" w:color="000000" w:fill="EEECE1"/>
          </w:tcPr>
          <w:p w14:paraId="563818A4" w14:textId="77777777" w:rsidR="00184056" w:rsidRPr="000C27B1" w:rsidRDefault="00EF5233" w:rsidP="00EF5233">
            <w:pPr>
              <w:rPr>
                <w:rFonts w:ascii="Calibri" w:hAnsi="Calibri"/>
                <w:bCs/>
                <w:color w:val="000000"/>
                <w:sz w:val="16"/>
                <w:szCs w:val="16"/>
              </w:rPr>
            </w:pPr>
            <w:r w:rsidRPr="001C3F53">
              <w:rPr>
                <w:rFonts w:ascii="Calibri" w:hAnsi="Calibri"/>
                <w:bCs/>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563818A5" w14:textId="77777777" w:rsidR="003D7893" w:rsidRPr="003D7893" w:rsidRDefault="003D7893" w:rsidP="003D7893">
            <w:pPr>
              <w:pStyle w:val="ListParagraph"/>
              <w:numPr>
                <w:ilvl w:val="0"/>
                <w:numId w:val="27"/>
              </w:numPr>
              <w:spacing w:after="0" w:line="240" w:lineRule="auto"/>
              <w:ind w:left="176" w:hanging="142"/>
              <w:rPr>
                <w:rFonts w:ascii="Calibri" w:hAnsi="Calibri"/>
                <w:color w:val="000000"/>
                <w:sz w:val="16"/>
                <w:szCs w:val="16"/>
              </w:rPr>
            </w:pPr>
            <w:r w:rsidRPr="003D7893">
              <w:rPr>
                <w:rFonts w:ascii="Calibri" w:hAnsi="Calibri"/>
                <w:color w:val="000000"/>
                <w:sz w:val="16"/>
                <w:szCs w:val="16"/>
              </w:rPr>
              <w:t>Not specified</w:t>
            </w:r>
          </w:p>
          <w:p w14:paraId="563818A6" w14:textId="77777777" w:rsidR="003D7893" w:rsidRPr="003D7893" w:rsidRDefault="003D7893" w:rsidP="003D7893">
            <w:pPr>
              <w:pStyle w:val="ListParagraph"/>
              <w:numPr>
                <w:ilvl w:val="0"/>
                <w:numId w:val="29"/>
              </w:numPr>
              <w:spacing w:after="0"/>
              <w:ind w:left="176" w:hanging="142"/>
              <w:rPr>
                <w:rFonts w:ascii="Calibri" w:hAnsi="Calibri"/>
                <w:bCs/>
                <w:sz w:val="16"/>
                <w:szCs w:val="16"/>
              </w:rPr>
            </w:pPr>
            <w:r w:rsidRPr="003D7893">
              <w:rPr>
                <w:rFonts w:ascii="Calibri" w:hAnsi="Calibri"/>
                <w:bCs/>
                <w:sz w:val="16"/>
                <w:szCs w:val="16"/>
              </w:rPr>
              <w:t xml:space="preserve">Resection, </w:t>
            </w:r>
            <w:r w:rsidRPr="00E05EB1">
              <w:rPr>
                <w:rFonts w:ascii="Calibri" w:hAnsi="Calibri"/>
                <w:bCs/>
                <w:i/>
                <w:sz w:val="16"/>
                <w:szCs w:val="16"/>
              </w:rPr>
              <w:t>specify type</w:t>
            </w:r>
          </w:p>
          <w:p w14:paraId="563818A7" w14:textId="77777777" w:rsidR="003D7893" w:rsidRPr="003D7893" w:rsidRDefault="003D7893" w:rsidP="003D7893">
            <w:pPr>
              <w:pStyle w:val="ListParagraph"/>
              <w:numPr>
                <w:ilvl w:val="0"/>
                <w:numId w:val="29"/>
              </w:numPr>
              <w:spacing w:after="0" w:line="240" w:lineRule="auto"/>
              <w:ind w:left="176" w:hanging="142"/>
              <w:rPr>
                <w:rFonts w:ascii="Calibri" w:hAnsi="Calibri"/>
                <w:bCs/>
                <w:sz w:val="16"/>
                <w:szCs w:val="16"/>
              </w:rPr>
            </w:pPr>
            <w:r w:rsidRPr="003D7893">
              <w:rPr>
                <w:rFonts w:ascii="Calibri" w:hAnsi="Calibri"/>
                <w:bCs/>
                <w:sz w:val="16"/>
                <w:szCs w:val="16"/>
              </w:rPr>
              <w:t xml:space="preserve">Lymph nodes, </w:t>
            </w:r>
            <w:r w:rsidRPr="003D7893">
              <w:rPr>
                <w:rFonts w:ascii="Calibri" w:hAnsi="Calibri"/>
                <w:bCs/>
                <w:i/>
                <w:iCs/>
                <w:sz w:val="16"/>
                <w:szCs w:val="16"/>
              </w:rPr>
              <w:t>specify site(s)</w:t>
            </w:r>
          </w:p>
          <w:p w14:paraId="563818A8" w14:textId="77777777" w:rsidR="00184056" w:rsidRPr="003D7893" w:rsidRDefault="003D7893" w:rsidP="003D7893">
            <w:pPr>
              <w:pStyle w:val="ListParagraph"/>
              <w:numPr>
                <w:ilvl w:val="0"/>
                <w:numId w:val="29"/>
              </w:numPr>
              <w:spacing w:after="0" w:line="240" w:lineRule="auto"/>
              <w:ind w:left="176" w:hanging="142"/>
              <w:rPr>
                <w:rFonts w:ascii="Calibri" w:hAnsi="Calibri"/>
                <w:bCs/>
                <w:sz w:val="16"/>
                <w:szCs w:val="16"/>
              </w:rPr>
            </w:pPr>
            <w:r w:rsidRPr="003D7893">
              <w:rPr>
                <w:rFonts w:ascii="Calibri" w:hAnsi="Calibri"/>
                <w:bCs/>
                <w:sz w:val="16"/>
                <w:szCs w:val="16"/>
              </w:rPr>
              <w:t xml:space="preserve">Other, </w:t>
            </w:r>
            <w:r w:rsidRPr="003D7893">
              <w:rPr>
                <w:rFonts w:ascii="Calibri" w:hAnsi="Calibri"/>
                <w:bCs/>
                <w:i/>
                <w:iCs/>
                <w:sz w:val="16"/>
                <w:szCs w:val="16"/>
              </w:rPr>
              <w:t>specify</w:t>
            </w:r>
          </w:p>
        </w:tc>
        <w:tc>
          <w:tcPr>
            <w:tcW w:w="8222" w:type="dxa"/>
            <w:tcBorders>
              <w:top w:val="nil"/>
              <w:left w:val="nil"/>
              <w:bottom w:val="single" w:sz="4" w:space="0" w:color="auto"/>
              <w:right w:val="single" w:sz="4" w:space="0" w:color="auto"/>
            </w:tcBorders>
            <w:shd w:val="clear" w:color="auto" w:fill="auto"/>
          </w:tcPr>
          <w:p w14:paraId="563818A9" w14:textId="77777777" w:rsidR="00184056" w:rsidRPr="00024D6B" w:rsidRDefault="003D7893" w:rsidP="007610DC">
            <w:pPr>
              <w:pStyle w:val="EndNoteBibliography"/>
              <w:spacing w:after="0"/>
              <w:rPr>
                <w:rFonts w:asciiTheme="minorHAnsi" w:hAnsiTheme="minorHAnsi"/>
                <w:iCs/>
                <w:sz w:val="16"/>
                <w:szCs w:val="16"/>
              </w:rPr>
            </w:pPr>
            <w:r w:rsidRPr="003D7893">
              <w:rPr>
                <w:rFonts w:asciiTheme="minorHAnsi" w:hAnsiTheme="minorHAnsi"/>
                <w:iCs/>
                <w:sz w:val="16"/>
                <w:szCs w:val="16"/>
              </w:rPr>
              <w:t>The type of resection varies based on the anatomic site of involvement. Gastric p</w:t>
            </w:r>
            <w:r>
              <w:rPr>
                <w:rFonts w:asciiTheme="minorHAnsi" w:hAnsiTheme="minorHAnsi"/>
                <w:iCs/>
                <w:sz w:val="16"/>
                <w:szCs w:val="16"/>
              </w:rPr>
              <w:t xml:space="preserve">rimary GISTs </w:t>
            </w:r>
            <w:r w:rsidRPr="003D7893">
              <w:rPr>
                <w:rFonts w:asciiTheme="minorHAnsi" w:hAnsiTheme="minorHAnsi"/>
                <w:iCs/>
                <w:sz w:val="16"/>
                <w:szCs w:val="16"/>
              </w:rPr>
              <w:t>may often be managed by a local or wedge resection with excision of limited uninvolved stomach; for large tumours, subtotal or total gastrectomy or oesophago-gastrectomy may be required, depending upon the specific location. GISTs of the small intestine (non-duodenal) are typically managed by segmental resection. Duodenal primary GISTs may require pancreatoduodenectomy (i.e., Whipple procedure). Depending upon the tumour size and precise location, rectal primary GISTs may be managed by local excision, low anterior resection, or abdominoperineal resection. Rare primary colonic GISTs may be managed by right colectomy or segmental colectomy of other parts of the colon. Oesophageal primary GISTs may be managed by local excision (for small tumours) or oesophagectomy. The dataset should also document other resected organs. Preoperative therapy may facilitate more limited resection, especially for oesophageal, duodenal and rectal tumours.</w:t>
            </w:r>
          </w:p>
        </w:tc>
        <w:tc>
          <w:tcPr>
            <w:tcW w:w="1701" w:type="dxa"/>
            <w:tcBorders>
              <w:top w:val="nil"/>
              <w:left w:val="nil"/>
              <w:bottom w:val="single" w:sz="4" w:space="0" w:color="auto"/>
              <w:right w:val="single" w:sz="4" w:space="0" w:color="auto"/>
            </w:tcBorders>
            <w:shd w:val="clear" w:color="auto" w:fill="auto"/>
          </w:tcPr>
          <w:p w14:paraId="563818AA" w14:textId="77777777" w:rsidR="00184056" w:rsidRPr="00BD7708" w:rsidRDefault="00184056" w:rsidP="003D6838">
            <w:pPr>
              <w:spacing w:after="0"/>
              <w:rPr>
                <w:rFonts w:ascii="Calibri" w:hAnsi="Calibri"/>
                <w:color w:val="000000"/>
                <w:sz w:val="16"/>
                <w:szCs w:val="16"/>
              </w:rPr>
            </w:pPr>
          </w:p>
        </w:tc>
      </w:tr>
      <w:tr w:rsidR="00796A6D" w:rsidRPr="00CC5E7C" w14:paraId="563818C3" w14:textId="77777777" w:rsidTr="00207387">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563818AC" w14:textId="77777777" w:rsidR="00796A6D" w:rsidRDefault="00EC1E3C" w:rsidP="008916C4">
            <w:pPr>
              <w:spacing w:after="0"/>
              <w:rPr>
                <w:rFonts w:ascii="Calibri" w:hAnsi="Calibri"/>
                <w:color w:val="000000"/>
                <w:sz w:val="16"/>
                <w:szCs w:val="16"/>
              </w:rPr>
            </w:pPr>
            <w:r>
              <w:rPr>
                <w:rFonts w:ascii="Calibri" w:hAnsi="Calibri"/>
                <w:color w:val="000000"/>
                <w:sz w:val="16"/>
                <w:szCs w:val="16"/>
              </w:rPr>
              <w:t>C</w:t>
            </w:r>
            <w:r w:rsidR="00BA6123">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63818AD" w14:textId="77777777" w:rsidR="00796A6D" w:rsidRPr="00EC1E3C" w:rsidRDefault="00511C60" w:rsidP="00EC1E3C">
            <w:pPr>
              <w:rPr>
                <w:rFonts w:ascii="Calibri" w:hAnsi="Calibri"/>
                <w:bCs/>
                <w:sz w:val="16"/>
                <w:szCs w:val="16"/>
              </w:rPr>
            </w:pPr>
            <w:r w:rsidRPr="00511C60">
              <w:rPr>
                <w:rFonts w:ascii="Calibri" w:hAnsi="Calibri"/>
                <w:bCs/>
                <w:sz w:val="16"/>
                <w:szCs w:val="16"/>
              </w:rPr>
              <w:t>TUMOUR SITE</w:t>
            </w:r>
          </w:p>
        </w:tc>
        <w:tc>
          <w:tcPr>
            <w:tcW w:w="2835" w:type="dxa"/>
            <w:tcBorders>
              <w:top w:val="nil"/>
              <w:left w:val="nil"/>
              <w:bottom w:val="single" w:sz="4" w:space="0" w:color="auto"/>
              <w:right w:val="single" w:sz="4" w:space="0" w:color="auto"/>
            </w:tcBorders>
            <w:shd w:val="clear" w:color="auto" w:fill="auto"/>
          </w:tcPr>
          <w:p w14:paraId="563818AE" w14:textId="77777777" w:rsidR="00511C60" w:rsidRPr="00511C60" w:rsidRDefault="00511C60" w:rsidP="00511C60">
            <w:pPr>
              <w:pStyle w:val="ListParagraph"/>
              <w:numPr>
                <w:ilvl w:val="0"/>
                <w:numId w:val="5"/>
              </w:numPr>
              <w:spacing w:after="0" w:line="240" w:lineRule="auto"/>
              <w:ind w:left="176" w:hanging="142"/>
              <w:rPr>
                <w:rFonts w:ascii="Calibri" w:hAnsi="Calibri"/>
                <w:color w:val="000000"/>
                <w:sz w:val="16"/>
                <w:szCs w:val="16"/>
              </w:rPr>
            </w:pPr>
            <w:r w:rsidRPr="00511C60">
              <w:rPr>
                <w:rFonts w:ascii="Calibri" w:hAnsi="Calibri"/>
                <w:color w:val="000000"/>
                <w:sz w:val="16"/>
                <w:szCs w:val="16"/>
              </w:rPr>
              <w:t>Not specified</w:t>
            </w:r>
          </w:p>
          <w:p w14:paraId="563818AF"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Oesophagus</w:t>
            </w:r>
          </w:p>
          <w:p w14:paraId="563818B0"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Gastro-oesophageal junction</w:t>
            </w:r>
          </w:p>
          <w:p w14:paraId="563818B1"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Stomach</w:t>
            </w:r>
          </w:p>
          <w:p w14:paraId="563818B2"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Duodenum</w:t>
            </w:r>
          </w:p>
          <w:p w14:paraId="563818B3"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Small intestine (non-duodenal)</w:t>
            </w:r>
          </w:p>
          <w:p w14:paraId="563818B4"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Colon (non-rectal)</w:t>
            </w:r>
          </w:p>
          <w:p w14:paraId="563818B5"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Rectum</w:t>
            </w:r>
          </w:p>
          <w:p w14:paraId="563818B6" w14:textId="77777777" w:rsidR="00EC1E3C" w:rsidRPr="00EC1E3C" w:rsidRDefault="00511C60" w:rsidP="00511C60">
            <w:pPr>
              <w:pStyle w:val="ListParagraph"/>
              <w:numPr>
                <w:ilvl w:val="0"/>
                <w:numId w:val="8"/>
              </w:numPr>
              <w:spacing w:after="0" w:line="240" w:lineRule="auto"/>
              <w:ind w:left="176" w:hanging="142"/>
              <w:rPr>
                <w:rFonts w:ascii="Calibri" w:hAnsi="Calibri"/>
                <w:i/>
                <w:iCs/>
                <w:sz w:val="16"/>
                <w:szCs w:val="16"/>
              </w:rPr>
            </w:pPr>
            <w:r w:rsidRPr="00511C60">
              <w:rPr>
                <w:rFonts w:ascii="Calibri" w:hAnsi="Calibri"/>
                <w:bCs/>
                <w:sz w:val="16"/>
                <w:szCs w:val="16"/>
              </w:rPr>
              <w:t xml:space="preserve">Other, </w:t>
            </w:r>
            <w:r w:rsidRPr="00511C60">
              <w:rPr>
                <w:rFonts w:ascii="Calibri" w:hAnsi="Calibri"/>
                <w:bCs/>
                <w:i/>
                <w:sz w:val="16"/>
                <w:szCs w:val="16"/>
              </w:rPr>
              <w:t>specify</w:t>
            </w:r>
          </w:p>
        </w:tc>
        <w:tc>
          <w:tcPr>
            <w:tcW w:w="8222" w:type="dxa"/>
            <w:tcBorders>
              <w:top w:val="nil"/>
              <w:left w:val="nil"/>
              <w:bottom w:val="single" w:sz="4" w:space="0" w:color="auto"/>
              <w:right w:val="single" w:sz="4" w:space="0" w:color="auto"/>
            </w:tcBorders>
            <w:shd w:val="clear" w:color="auto" w:fill="auto"/>
          </w:tcPr>
          <w:p w14:paraId="563818B7" w14:textId="77777777" w:rsidR="006801D7" w:rsidRPr="006801D7" w:rsidRDefault="006801D7" w:rsidP="006801D7">
            <w:pPr>
              <w:spacing w:after="0" w:line="240" w:lineRule="auto"/>
              <w:rPr>
                <w:sz w:val="16"/>
                <w:szCs w:val="16"/>
              </w:rPr>
            </w:pPr>
            <w:r w:rsidRPr="006801D7">
              <w:rPr>
                <w:sz w:val="16"/>
                <w:szCs w:val="16"/>
              </w:rPr>
              <w:t>Gastrointestinal stromal tumours (GISTs) most often arise in the stomach and non-duodenal small intestine, followed by the rectum and duodenum; primary GISTs of the oesophagus and colon are rare. Other sites may include the appendix and pancreas; however, these locations are exceptionally rarely involved. It is often difficult (or impossible) for the surgeon and the pathologist to distinguish between the jejunum and ileum, and there is no known prognostic difference for tumours arising at these sites, for these reasons, ‘small intestine (non-duodenal)’ is applied instead of jejunum or ileum.</w:t>
            </w:r>
          </w:p>
          <w:p w14:paraId="563818B8" w14:textId="77777777" w:rsidR="006801D7" w:rsidRPr="006801D7" w:rsidRDefault="006801D7" w:rsidP="006801D7">
            <w:pPr>
              <w:spacing w:after="0" w:line="240" w:lineRule="auto"/>
              <w:rPr>
                <w:sz w:val="16"/>
                <w:szCs w:val="16"/>
              </w:rPr>
            </w:pPr>
          </w:p>
          <w:p w14:paraId="563818B9" w14:textId="77777777" w:rsidR="006801D7" w:rsidRPr="006801D7" w:rsidRDefault="006801D7" w:rsidP="006801D7">
            <w:pPr>
              <w:spacing w:after="0" w:line="240" w:lineRule="auto"/>
              <w:rPr>
                <w:sz w:val="16"/>
                <w:szCs w:val="16"/>
              </w:rPr>
            </w:pPr>
            <w:r w:rsidRPr="006801D7">
              <w:rPr>
                <w:sz w:val="16"/>
                <w:szCs w:val="16"/>
              </w:rPr>
              <w:t xml:space="preserve">So-called </w:t>
            </w:r>
            <w:proofErr w:type="spellStart"/>
            <w:r w:rsidRPr="006801D7">
              <w:rPr>
                <w:sz w:val="16"/>
                <w:szCs w:val="16"/>
              </w:rPr>
              <w:t>extragastrointestinal</w:t>
            </w:r>
            <w:proofErr w:type="spellEnd"/>
            <w:r w:rsidRPr="006801D7">
              <w:rPr>
                <w:sz w:val="16"/>
                <w:szCs w:val="16"/>
              </w:rPr>
              <w:t xml:space="preserve"> stromal tumours (EGISTs) are exceptionally rare and may present in the </w:t>
            </w:r>
            <w:proofErr w:type="spellStart"/>
            <w:r w:rsidRPr="006801D7">
              <w:rPr>
                <w:sz w:val="16"/>
                <w:szCs w:val="16"/>
              </w:rPr>
              <w:t>omentum</w:t>
            </w:r>
            <w:proofErr w:type="spellEnd"/>
            <w:r w:rsidRPr="006801D7">
              <w:rPr>
                <w:sz w:val="16"/>
                <w:szCs w:val="16"/>
              </w:rPr>
              <w:t>, mesentery, or retroperitoneum; in some cases, attachment to the stomach or small intestine can be documented, whereas in other cases, no connection can be identified.</w:t>
            </w:r>
            <w:r w:rsidRPr="006801D7">
              <w:rPr>
                <w:sz w:val="16"/>
                <w:szCs w:val="16"/>
              </w:rPr>
              <w:fldChar w:fldCharType="begin">
                <w:fldData xml:space="preserve">PEVuZE5vdGU+PENpdGU+PEF1dGhvcj5NaWV0dGluZW48L0F1dGhvcj48WWVhcj4yMDE3PC9ZZWFy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Z3k8L2FiYnItMT48L2FsdC1wZXJpb2RpY2FsPjxwYWdlcz41NzctNTg1PC9wYWdlcz48dm9sdW1l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cmlvZGljYWw+PHBhZ2VzPjEyNjctNzU8L3BhZ2VzPjx2b2x1bWU+MzM8L3ZvbHVtZT48bnVtYmVy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=
</w:fldData>
              </w:fldChar>
            </w:r>
            <w:r w:rsidRPr="006801D7">
              <w:rPr>
                <w:sz w:val="16"/>
                <w:szCs w:val="16"/>
              </w:rPr>
              <w:instrText xml:space="preserve"> ADDIN EN.CITE </w:instrText>
            </w:r>
            <w:r w:rsidRPr="006801D7">
              <w:rPr>
                <w:sz w:val="16"/>
                <w:szCs w:val="16"/>
              </w:rPr>
              <w:fldChar w:fldCharType="begin">
                <w:fldData xml:space="preserve">PEVuZE5vdGU+PENpdGU+PEF1dGhvcj5NaWV0dGluZW48L0F1dGhvcj48WWVhcj4yMDE3PC9ZZWFy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Z3k8L2FiYnItMT48L2FsdC1wZXJpb2RpY2FsPjxwYWdlcz41NzctNTg1PC9wYWdlcz48dm9sdW1l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cmlvZGljYWw+PHBhZ2VzPjEyNjctNzU8L3BhZ2VzPjx2b2x1bWU+MzM8L3ZvbHVtZT48bnVtYmVy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=
</w:fldData>
              </w:fldChar>
            </w:r>
            <w:r w:rsidRPr="006801D7">
              <w:rPr>
                <w:sz w:val="16"/>
                <w:szCs w:val="16"/>
              </w:rPr>
              <w:instrText xml:space="preserve"> ADDIN EN.CITE.DATA </w:instrText>
            </w:r>
            <w:r w:rsidRPr="006801D7">
              <w:rPr>
                <w:sz w:val="16"/>
                <w:szCs w:val="16"/>
              </w:rPr>
            </w:r>
            <w:r w:rsidRPr="006801D7">
              <w:rPr>
                <w:sz w:val="16"/>
                <w:szCs w:val="16"/>
              </w:rPr>
              <w:fldChar w:fldCharType="end"/>
            </w:r>
            <w:r w:rsidRPr="006801D7">
              <w:rPr>
                <w:sz w:val="16"/>
                <w:szCs w:val="16"/>
              </w:rPr>
            </w:r>
            <w:r w:rsidRPr="006801D7">
              <w:rPr>
                <w:sz w:val="16"/>
                <w:szCs w:val="16"/>
              </w:rPr>
              <w:fldChar w:fldCharType="separate"/>
            </w:r>
            <w:r w:rsidRPr="006801D7">
              <w:rPr>
                <w:noProof/>
                <w:sz w:val="16"/>
                <w:szCs w:val="16"/>
                <w:vertAlign w:val="superscript"/>
              </w:rPr>
              <w:t>1,2</w:t>
            </w:r>
            <w:r w:rsidRPr="006801D7">
              <w:rPr>
                <w:sz w:val="16"/>
                <w:szCs w:val="16"/>
              </w:rPr>
              <w:fldChar w:fldCharType="end"/>
            </w:r>
            <w:r w:rsidRPr="006801D7">
              <w:rPr>
                <w:sz w:val="16"/>
                <w:szCs w:val="16"/>
              </w:rPr>
              <w:t xml:space="preserve"> Many EGISTs likely represent gastric or small intestinal GISTs that arose from the outer layer of the wall and lost attachment to the respective organ. </w:t>
            </w:r>
          </w:p>
          <w:p w14:paraId="563818BA" w14:textId="77777777" w:rsidR="006801D7" w:rsidRPr="006801D7" w:rsidRDefault="006801D7" w:rsidP="006801D7">
            <w:pPr>
              <w:spacing w:after="0" w:line="240" w:lineRule="auto"/>
              <w:rPr>
                <w:sz w:val="16"/>
                <w:szCs w:val="16"/>
              </w:rPr>
            </w:pPr>
          </w:p>
          <w:p w14:paraId="563818BB" w14:textId="77777777" w:rsidR="006801D7" w:rsidRDefault="006801D7" w:rsidP="009B0B2F">
            <w:pPr>
              <w:spacing w:after="0" w:line="240" w:lineRule="auto"/>
              <w:rPr>
                <w:sz w:val="16"/>
                <w:szCs w:val="16"/>
              </w:rPr>
            </w:pPr>
            <w:r w:rsidRPr="006801D7">
              <w:rPr>
                <w:sz w:val="16"/>
                <w:szCs w:val="16"/>
              </w:rPr>
              <w:t>Primary anatomic site is an important prognostic parameter; for example, gastric primary GISTs generally have a lower risk of metastasis than small intestinal GISTs.</w:t>
            </w:r>
            <w:r w:rsidRPr="006801D7">
              <w:rPr>
                <w:sz w:val="16"/>
                <w:szCs w:val="16"/>
              </w:rPr>
              <w:fldChar w:fldCharType="begin">
                <w:fldData xml:space="preserve">PEVuZE5vdGU+PENpdGU+PEF1dGhvcj5NaWV0dGluZW48L0F1dGhvcj48WWVhcj4yMDA1PC9ZZWFy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aG9sb2d5PC9hYmJyLTE+PC9hbHQtcGVyaW9kaWNhbD48cGFnZXM+NTItNjg8L3BhZ2VzPjx2b2x1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</w:fldData>
              </w:fldChar>
            </w:r>
            <w:r w:rsidRPr="006801D7">
              <w:rPr>
                <w:sz w:val="16"/>
                <w:szCs w:val="16"/>
              </w:rPr>
              <w:instrText xml:space="preserve"> ADDIN EN.CITE </w:instrText>
            </w:r>
            <w:r w:rsidRPr="006801D7">
              <w:rPr>
                <w:sz w:val="16"/>
                <w:szCs w:val="16"/>
              </w:rPr>
              <w:fldChar w:fldCharType="begin">
                <w:fldData xml:space="preserve">PEVuZE5vdGU+PENpdGU+PEF1dGhvcj5NaWV0dGluZW48L0F1dGhvcj48WWVhcj4yMDA1PC9ZZWFy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aG9sb2d5PC9hYmJyLTE+PC9hbHQtcGVyaW9kaWNhbD48cGFnZXM+NTItNjg8L3BhZ2VzPjx2b2x1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</w:fldData>
              </w:fldChar>
            </w:r>
            <w:r w:rsidRPr="006801D7">
              <w:rPr>
                <w:sz w:val="16"/>
                <w:szCs w:val="16"/>
              </w:rPr>
              <w:instrText xml:space="preserve"> ADDIN EN.CITE.DATA </w:instrText>
            </w:r>
            <w:r w:rsidRPr="006801D7">
              <w:rPr>
                <w:sz w:val="16"/>
                <w:szCs w:val="16"/>
              </w:rPr>
            </w:r>
            <w:r w:rsidRPr="006801D7">
              <w:rPr>
                <w:sz w:val="16"/>
                <w:szCs w:val="16"/>
              </w:rPr>
              <w:fldChar w:fldCharType="end"/>
            </w:r>
            <w:r w:rsidRPr="006801D7">
              <w:rPr>
                <w:sz w:val="16"/>
                <w:szCs w:val="16"/>
              </w:rPr>
            </w:r>
            <w:r w:rsidRPr="006801D7">
              <w:rPr>
                <w:sz w:val="16"/>
                <w:szCs w:val="16"/>
              </w:rPr>
              <w:fldChar w:fldCharType="separate"/>
            </w:r>
            <w:r w:rsidRPr="006801D7">
              <w:rPr>
                <w:noProof/>
                <w:sz w:val="16"/>
                <w:szCs w:val="16"/>
                <w:vertAlign w:val="superscript"/>
              </w:rPr>
              <w:t>3,4</w:t>
            </w:r>
            <w:r w:rsidRPr="006801D7">
              <w:rPr>
                <w:sz w:val="16"/>
                <w:szCs w:val="16"/>
              </w:rPr>
              <w:fldChar w:fldCharType="end"/>
            </w:r>
            <w:r w:rsidRPr="006801D7">
              <w:rPr>
                <w:sz w:val="16"/>
                <w:szCs w:val="16"/>
              </w:rPr>
              <w:t xml:space="preserve"> For this reason, it is critical to specify location as accurately as possible. </w:t>
            </w:r>
          </w:p>
          <w:p w14:paraId="563818BC" w14:textId="77777777" w:rsidR="009B0B2F" w:rsidRPr="006801D7" w:rsidRDefault="009B0B2F" w:rsidP="009B0B2F">
            <w:pPr>
              <w:spacing w:after="0" w:line="240" w:lineRule="auto"/>
              <w:rPr>
                <w:sz w:val="16"/>
                <w:szCs w:val="16"/>
              </w:rPr>
            </w:pPr>
          </w:p>
          <w:p w14:paraId="563818BD" w14:textId="77777777" w:rsidR="006801D7" w:rsidRPr="006801D7" w:rsidRDefault="006801D7" w:rsidP="006801D7">
            <w:pPr>
              <w:spacing w:after="0" w:line="240" w:lineRule="auto"/>
              <w:rPr>
                <w:b/>
                <w:sz w:val="16"/>
                <w:szCs w:val="16"/>
              </w:rPr>
            </w:pPr>
            <w:r w:rsidRPr="006801D7">
              <w:rPr>
                <w:b/>
                <w:sz w:val="16"/>
                <w:szCs w:val="16"/>
              </w:rPr>
              <w:t>References</w:t>
            </w:r>
          </w:p>
          <w:p w14:paraId="563818BE" w14:textId="77777777" w:rsidR="006801D7" w:rsidRPr="006801D7" w:rsidRDefault="006801D7" w:rsidP="006801D7">
            <w:pPr>
              <w:pStyle w:val="EndNoteBibliography"/>
              <w:spacing w:after="0"/>
              <w:ind w:left="317" w:hanging="317"/>
              <w:rPr>
                <w:sz w:val="16"/>
                <w:szCs w:val="16"/>
              </w:rPr>
            </w:pPr>
            <w:r w:rsidRPr="006801D7">
              <w:rPr>
                <w:sz w:val="16"/>
                <w:szCs w:val="16"/>
              </w:rPr>
              <w:fldChar w:fldCharType="begin"/>
            </w:r>
            <w:r w:rsidRPr="006801D7">
              <w:rPr>
                <w:sz w:val="16"/>
                <w:szCs w:val="16"/>
              </w:rPr>
              <w:instrText xml:space="preserve"> ADDIN EN.REFLIST </w:instrText>
            </w:r>
            <w:r w:rsidRPr="006801D7">
              <w:rPr>
                <w:sz w:val="16"/>
                <w:szCs w:val="16"/>
              </w:rPr>
              <w:fldChar w:fldCharType="separate"/>
            </w:r>
            <w:r w:rsidRPr="006801D7">
              <w:rPr>
                <w:sz w:val="16"/>
                <w:szCs w:val="16"/>
              </w:rPr>
              <w:t>1</w:t>
            </w:r>
            <w:r w:rsidRPr="006801D7">
              <w:rPr>
                <w:sz w:val="16"/>
                <w:szCs w:val="16"/>
              </w:rPr>
              <w:tab/>
              <w:t xml:space="preserve">Miettinen M, Felisiak-Golabek A, Wang Z, Inaguma S and Lasota J (2017). GIST Manifesting as a Retroperitoneal Tumor: Clinicopathologic Immunohistochemical, and Molecular Genetic Study of 112 Cases. </w:t>
            </w:r>
            <w:r w:rsidRPr="006801D7">
              <w:rPr>
                <w:i/>
                <w:sz w:val="16"/>
                <w:szCs w:val="16"/>
              </w:rPr>
              <w:t>Am J Surg Pathol</w:t>
            </w:r>
            <w:r w:rsidRPr="006801D7">
              <w:rPr>
                <w:sz w:val="16"/>
                <w:szCs w:val="16"/>
              </w:rPr>
              <w:t xml:space="preserve"> 41(5):577-585.</w:t>
            </w:r>
          </w:p>
          <w:p w14:paraId="563818BF" w14:textId="77777777" w:rsidR="006801D7" w:rsidRPr="006801D7" w:rsidRDefault="006801D7" w:rsidP="006801D7">
            <w:pPr>
              <w:pStyle w:val="EndNoteBibliography"/>
              <w:spacing w:after="0"/>
              <w:ind w:left="317" w:hanging="317"/>
              <w:rPr>
                <w:sz w:val="16"/>
                <w:szCs w:val="16"/>
              </w:rPr>
            </w:pPr>
            <w:r w:rsidRPr="006801D7">
              <w:rPr>
                <w:sz w:val="16"/>
                <w:szCs w:val="16"/>
              </w:rPr>
              <w:t>2</w:t>
            </w:r>
            <w:r w:rsidRPr="006801D7">
              <w:rPr>
                <w:sz w:val="16"/>
                <w:szCs w:val="16"/>
              </w:rPr>
              <w:tab/>
              <w:t xml:space="preserve">Miettinen M, Sobin LH and Lasota J (2009). Gastrointestinal stromal tumors presenting as omental masses--a clinicopathologic analysis of 95 cases. </w:t>
            </w:r>
            <w:r w:rsidRPr="006801D7">
              <w:rPr>
                <w:i/>
                <w:sz w:val="16"/>
                <w:szCs w:val="16"/>
              </w:rPr>
              <w:t>Am J Surg Pathol</w:t>
            </w:r>
            <w:r w:rsidRPr="006801D7">
              <w:rPr>
                <w:sz w:val="16"/>
                <w:szCs w:val="16"/>
              </w:rPr>
              <w:t xml:space="preserve"> 33(9):1267-1275.</w:t>
            </w:r>
          </w:p>
          <w:p w14:paraId="563818C0" w14:textId="77777777" w:rsidR="006801D7" w:rsidRPr="006801D7" w:rsidRDefault="006801D7" w:rsidP="006801D7">
            <w:pPr>
              <w:pStyle w:val="EndNoteBibliography"/>
              <w:spacing w:after="0"/>
              <w:ind w:left="317" w:hanging="317"/>
              <w:rPr>
                <w:sz w:val="16"/>
                <w:szCs w:val="16"/>
              </w:rPr>
            </w:pPr>
            <w:r w:rsidRPr="006801D7">
              <w:rPr>
                <w:sz w:val="16"/>
                <w:szCs w:val="16"/>
              </w:rPr>
              <w:t>3</w:t>
            </w:r>
            <w:r w:rsidRPr="006801D7">
              <w:rPr>
                <w:sz w:val="16"/>
                <w:szCs w:val="16"/>
              </w:rPr>
              <w:tab/>
              <w:t xml:space="preserve">Miettinen M, Sobin LH and Lasota J (2005). Gastrointestinal stromal tumors of the stomach: a clinicopathologic, immunohistochemical, and molecular genetic study of 1765 cases with long-term follow-up. </w:t>
            </w:r>
            <w:r w:rsidRPr="006801D7">
              <w:rPr>
                <w:i/>
                <w:sz w:val="16"/>
                <w:szCs w:val="16"/>
              </w:rPr>
              <w:t>Am J Surg Pathol</w:t>
            </w:r>
            <w:r w:rsidRPr="006801D7">
              <w:rPr>
                <w:sz w:val="16"/>
                <w:szCs w:val="16"/>
              </w:rPr>
              <w:t xml:space="preserve"> 29(1):52-68.</w:t>
            </w:r>
          </w:p>
          <w:p w14:paraId="563818C1" w14:textId="77777777" w:rsidR="00A80921" w:rsidRPr="006801D7" w:rsidRDefault="006801D7" w:rsidP="00207387">
            <w:pPr>
              <w:pStyle w:val="EndNoteBibliography"/>
              <w:spacing w:after="0"/>
              <w:ind w:left="317" w:hanging="317"/>
              <w:rPr>
                <w:rFonts w:asciiTheme="minorHAnsi" w:hAnsiTheme="minorHAnsi"/>
                <w:iCs/>
                <w:sz w:val="16"/>
                <w:szCs w:val="16"/>
              </w:rPr>
            </w:pPr>
            <w:r w:rsidRPr="006801D7">
              <w:rPr>
                <w:sz w:val="16"/>
                <w:szCs w:val="16"/>
              </w:rPr>
              <w:lastRenderedPageBreak/>
              <w:t>4</w:t>
            </w:r>
            <w:r w:rsidRPr="006801D7">
              <w:rPr>
                <w:sz w:val="16"/>
                <w:szCs w:val="16"/>
              </w:rPr>
              <w:tab/>
              <w:t xml:space="preserve">Miettinen M, Makhlouf H, Sobin LH and Lasota J (2006). Gastrointestinal stromal tumors of the jejunum and ileum: a clinicopathologic, immunohistochemical, and molecular genetic study of 906 cases before imatinib with long-term follow-up. </w:t>
            </w:r>
            <w:r w:rsidRPr="006801D7">
              <w:rPr>
                <w:i/>
                <w:sz w:val="16"/>
                <w:szCs w:val="16"/>
              </w:rPr>
              <w:t>Am J Surg Pathol</w:t>
            </w:r>
            <w:r w:rsidRPr="006801D7">
              <w:rPr>
                <w:sz w:val="16"/>
                <w:szCs w:val="16"/>
              </w:rPr>
              <w:t xml:space="preserve"> 30(4):477-489.</w:t>
            </w:r>
            <w:r w:rsidRPr="006801D7">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8C2" w14:textId="77777777" w:rsidR="00796A6D" w:rsidRPr="003D6838" w:rsidRDefault="00796A6D" w:rsidP="00A506AE">
            <w:pPr>
              <w:spacing w:after="0"/>
              <w:rPr>
                <w:rFonts w:ascii="Calibri" w:hAnsi="Calibri"/>
                <w:i/>
                <w:color w:val="000000"/>
                <w:sz w:val="16"/>
                <w:szCs w:val="16"/>
                <w:vertAlign w:val="superscript"/>
              </w:rPr>
            </w:pPr>
          </w:p>
        </w:tc>
      </w:tr>
      <w:tr w:rsidR="003A7524" w:rsidRPr="00CC5E7C" w14:paraId="563818D7"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63818C4"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559" w:type="dxa"/>
            <w:tcBorders>
              <w:top w:val="nil"/>
              <w:left w:val="nil"/>
              <w:bottom w:val="single" w:sz="4" w:space="0" w:color="auto"/>
              <w:right w:val="single" w:sz="4" w:space="0" w:color="auto"/>
            </w:tcBorders>
            <w:shd w:val="clear" w:color="000000" w:fill="EEECE1"/>
          </w:tcPr>
          <w:p w14:paraId="563818C5" w14:textId="77777777" w:rsidR="003A7524" w:rsidRPr="003A7524" w:rsidRDefault="003A7524" w:rsidP="000C27B1">
            <w:pPr>
              <w:rPr>
                <w:rFonts w:ascii="Calibri" w:hAnsi="Calibri"/>
                <w:bCs/>
                <w:color w:val="000000"/>
                <w:sz w:val="16"/>
                <w:szCs w:val="16"/>
              </w:rPr>
            </w:pPr>
            <w:r w:rsidRPr="003A7524">
              <w:rPr>
                <w:rFonts w:ascii="Calibri" w:hAnsi="Calibri"/>
                <w:bCs/>
                <w:color w:val="000000"/>
                <w:sz w:val="16"/>
                <w:szCs w:val="16"/>
              </w:rPr>
              <w:t xml:space="preserve">TUMOUR </w:t>
            </w:r>
            <w:r w:rsidR="00C03DD5" w:rsidRPr="00C03DD5">
              <w:rPr>
                <w:rFonts w:ascii="Calibri" w:hAnsi="Calibri"/>
                <w:bCs/>
                <w:color w:val="000000"/>
                <w:sz w:val="16"/>
                <w:szCs w:val="16"/>
              </w:rPr>
              <w:t>FOCALITY</w:t>
            </w:r>
          </w:p>
        </w:tc>
        <w:tc>
          <w:tcPr>
            <w:tcW w:w="2835" w:type="dxa"/>
            <w:tcBorders>
              <w:top w:val="nil"/>
              <w:left w:val="nil"/>
              <w:bottom w:val="single" w:sz="4" w:space="0" w:color="auto"/>
              <w:right w:val="single" w:sz="4" w:space="0" w:color="auto"/>
            </w:tcBorders>
            <w:shd w:val="clear" w:color="auto" w:fill="auto"/>
          </w:tcPr>
          <w:p w14:paraId="563818C6" w14:textId="77777777" w:rsidR="00C03DD5" w:rsidRPr="00C03DD5" w:rsidRDefault="00C03DD5" w:rsidP="00C03DD5">
            <w:pPr>
              <w:pStyle w:val="ListParagraph"/>
              <w:numPr>
                <w:ilvl w:val="0"/>
                <w:numId w:val="5"/>
              </w:numPr>
              <w:spacing w:after="0" w:line="240" w:lineRule="auto"/>
              <w:ind w:left="176" w:hanging="142"/>
              <w:rPr>
                <w:rFonts w:ascii="Calibri" w:hAnsi="Calibri"/>
                <w:color w:val="000000"/>
                <w:sz w:val="16"/>
                <w:szCs w:val="16"/>
              </w:rPr>
            </w:pPr>
            <w:r w:rsidRPr="00C03DD5">
              <w:rPr>
                <w:rFonts w:ascii="Calibri" w:hAnsi="Calibri"/>
                <w:color w:val="000000"/>
                <w:sz w:val="16"/>
                <w:szCs w:val="16"/>
              </w:rPr>
              <w:t>Cannot be assessed</w:t>
            </w:r>
          </w:p>
          <w:p w14:paraId="563818C7" w14:textId="77777777" w:rsidR="00C03DD5" w:rsidRPr="00C03DD5" w:rsidRDefault="00C03DD5" w:rsidP="00C03DD5">
            <w:pPr>
              <w:pStyle w:val="ListParagraph"/>
              <w:numPr>
                <w:ilvl w:val="0"/>
                <w:numId w:val="5"/>
              </w:numPr>
              <w:spacing w:after="0" w:line="240" w:lineRule="auto"/>
              <w:ind w:left="176" w:hanging="142"/>
              <w:rPr>
                <w:rFonts w:ascii="Calibri" w:hAnsi="Calibri"/>
                <w:color w:val="000000"/>
                <w:sz w:val="16"/>
                <w:szCs w:val="16"/>
              </w:rPr>
            </w:pPr>
            <w:r w:rsidRPr="00C03DD5">
              <w:rPr>
                <w:rFonts w:ascii="Calibri" w:hAnsi="Calibri"/>
                <w:color w:val="000000"/>
                <w:sz w:val="16"/>
                <w:szCs w:val="16"/>
              </w:rPr>
              <w:t>Unifocal</w:t>
            </w:r>
          </w:p>
          <w:p w14:paraId="563818C8" w14:textId="77777777" w:rsidR="003A7524" w:rsidRDefault="00C03DD5" w:rsidP="00C03DD5">
            <w:pPr>
              <w:pStyle w:val="ListParagraph"/>
              <w:numPr>
                <w:ilvl w:val="0"/>
                <w:numId w:val="5"/>
              </w:numPr>
              <w:spacing w:after="0" w:line="240" w:lineRule="auto"/>
              <w:ind w:left="176" w:hanging="142"/>
              <w:rPr>
                <w:rFonts w:ascii="Calibri" w:hAnsi="Calibri"/>
                <w:color w:val="000000"/>
                <w:sz w:val="16"/>
                <w:szCs w:val="16"/>
              </w:rPr>
            </w:pPr>
            <w:r w:rsidRPr="00C03DD5">
              <w:rPr>
                <w:rFonts w:ascii="Calibri" w:hAnsi="Calibri"/>
                <w:color w:val="000000"/>
                <w:sz w:val="16"/>
                <w:szCs w:val="16"/>
              </w:rPr>
              <w:t>Multifocal</w:t>
            </w:r>
          </w:p>
          <w:p w14:paraId="563818C9" w14:textId="77777777" w:rsidR="00C03DD5" w:rsidRPr="00C03DD5" w:rsidRDefault="00C03DD5" w:rsidP="00C03DD5">
            <w:pPr>
              <w:spacing w:after="0" w:line="240" w:lineRule="auto"/>
              <w:ind w:left="317"/>
              <w:rPr>
                <w:rFonts w:ascii="Calibri" w:hAnsi="Calibri"/>
                <w:color w:val="000000"/>
                <w:sz w:val="16"/>
                <w:szCs w:val="16"/>
              </w:rPr>
            </w:pPr>
            <w:r w:rsidRPr="00C03DD5">
              <w:rPr>
                <w:rFonts w:ascii="Calibri" w:hAnsi="Calibri"/>
                <w:color w:val="000000"/>
                <w:sz w:val="16"/>
                <w:szCs w:val="16"/>
              </w:rPr>
              <w:t>Specify number of tumours ____</w:t>
            </w:r>
          </w:p>
          <w:p w14:paraId="563818CA" w14:textId="77777777" w:rsidR="00C03DD5" w:rsidRPr="00C03DD5" w:rsidRDefault="00C03DD5" w:rsidP="00C03DD5">
            <w:pPr>
              <w:spacing w:after="120" w:line="240" w:lineRule="auto"/>
              <w:ind w:left="318"/>
              <w:rPr>
                <w:rFonts w:ascii="Calibri" w:hAnsi="Calibri"/>
                <w:color w:val="000000"/>
                <w:sz w:val="16"/>
                <w:szCs w:val="16"/>
              </w:rPr>
            </w:pPr>
            <w:r w:rsidRPr="00C03DD5">
              <w:rPr>
                <w:rFonts w:ascii="Calibri" w:hAnsi="Calibri"/>
                <w:color w:val="000000"/>
                <w:sz w:val="16"/>
                <w:szCs w:val="16"/>
              </w:rPr>
              <w:t>Specify site(s)</w:t>
            </w:r>
            <w:r>
              <w:rPr>
                <w:rFonts w:ascii="Calibri" w:hAnsi="Calibri"/>
                <w:color w:val="000000"/>
                <w:sz w:val="16"/>
                <w:szCs w:val="16"/>
              </w:rPr>
              <w:t xml:space="preserve"> _____</w:t>
            </w:r>
          </w:p>
        </w:tc>
        <w:tc>
          <w:tcPr>
            <w:tcW w:w="8222" w:type="dxa"/>
            <w:tcBorders>
              <w:top w:val="nil"/>
              <w:left w:val="nil"/>
              <w:bottom w:val="single" w:sz="4" w:space="0" w:color="auto"/>
              <w:right w:val="single" w:sz="4" w:space="0" w:color="auto"/>
            </w:tcBorders>
            <w:shd w:val="clear" w:color="auto" w:fill="auto"/>
          </w:tcPr>
          <w:p w14:paraId="563818CB" w14:textId="77777777" w:rsidR="00BC5E5D" w:rsidRPr="00BC5E5D" w:rsidRDefault="00BC5E5D" w:rsidP="008F51D3">
            <w:pPr>
              <w:spacing w:after="0" w:line="240" w:lineRule="auto"/>
              <w:rPr>
                <w:rFonts w:ascii="Calibri" w:eastAsia="Calibri" w:hAnsi="Calibri" w:cs="Times New Roman"/>
                <w:sz w:val="16"/>
                <w:szCs w:val="16"/>
              </w:rPr>
            </w:pPr>
            <w:r w:rsidRPr="00BC5E5D">
              <w:rPr>
                <w:rFonts w:ascii="Calibri" w:eastAsia="Calibri" w:hAnsi="Calibri" w:cs="Times New Roman"/>
                <w:sz w:val="16"/>
                <w:szCs w:val="16"/>
              </w:rPr>
              <w:t>Multifocal tumours are often associated with syndromic predisposition, such as neurofibromatosis type 1, Carney triad, and fam</w:t>
            </w:r>
            <w:r w:rsidR="00584C5F">
              <w:rPr>
                <w:rFonts w:ascii="Calibri" w:eastAsia="Calibri" w:hAnsi="Calibri" w:cs="Times New Roman"/>
                <w:sz w:val="16"/>
                <w:szCs w:val="16"/>
              </w:rPr>
              <w:t>ilial GIST</w:t>
            </w:r>
            <w:r w:rsidRPr="00BC5E5D">
              <w:rPr>
                <w:rFonts w:ascii="Calibri" w:eastAsia="Calibri" w:hAnsi="Calibri" w:cs="Times New Roman"/>
                <w:sz w:val="16"/>
                <w:szCs w:val="16"/>
              </w:rPr>
              <w:t xml:space="preserve"> syndrome.</w:t>
            </w:r>
            <w:r w:rsidRPr="00BC5E5D">
              <w:rPr>
                <w:rFonts w:ascii="Calibri" w:eastAsia="Calibri" w:hAnsi="Calibri" w:cs="Times New Roman"/>
                <w:sz w:val="16"/>
                <w:szCs w:val="16"/>
              </w:rPr>
              <w:fldChar w:fldCharType="begin">
                <w:fldData xml:space="preserve">PEVuZE5vdGU+PENpdGU+PEF1dGhvcj5NYWV5YW1hPC9BdXRob3I+PFllYXI+MjAwMTwvWWVhcj48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aWNhbD48cGFnZXM+MjEwLTU8L3BhZ2VzPjx2b2x1bWU+MTIwPC92b2x1bWU+PG51bWJlcj4xPC9u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IHN1cmdpY2FsIHBhdGhvbG9neTwvYWJici0xPjwvYWx0LXBlcmlvZGljYWw+PHBhZ2VzPjExNzAt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ZiBzdXJnaWNhbCBwYXRob2xvZ3k8L2FiYnItMT48L2FsdC1wZXJpb2RpY2FsPjxwYWdlcz45MC02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</w:fldData>
              </w:fldChar>
            </w:r>
            <w:r w:rsidRPr="00BC5E5D">
              <w:rPr>
                <w:rFonts w:ascii="Calibri" w:eastAsia="Calibri" w:hAnsi="Calibri" w:cs="Times New Roman"/>
                <w:sz w:val="16"/>
                <w:szCs w:val="16"/>
              </w:rPr>
              <w:instrText xml:space="preserve"> ADDIN EN.CITE </w:instrText>
            </w:r>
            <w:r w:rsidRPr="00BC5E5D">
              <w:rPr>
                <w:rFonts w:ascii="Calibri" w:eastAsia="Calibri" w:hAnsi="Calibri" w:cs="Times New Roman"/>
                <w:sz w:val="16"/>
                <w:szCs w:val="16"/>
              </w:rPr>
              <w:fldChar w:fldCharType="begin">
                <w:fldData xml:space="preserve">PEVuZE5vdGU+PENpdGU+PEF1dGhvcj5NYWV5YW1hPC9BdXRob3I+PFllYXI+MjAwMTwvWWVhcj48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aWNhbD48cGFnZXM+MjEwLTU8L3BhZ2VzPjx2b2x1bWU+MTIwPC92b2x1bWU+PG51bWJlcj4xPC9u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IHN1cmdpY2FsIHBhdGhvbG9neTwvYWJici0xPjwvYWx0LXBlcmlvZGljYWw+PHBhZ2VzPjExNzAt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ZiBzdXJnaWNhbCBwYXRob2xvZ3k8L2FiYnItMT48L2FsdC1wZXJpb2RpY2FsPjxwYWdlcz45MC02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</w:fldData>
              </w:fldChar>
            </w:r>
            <w:r w:rsidRPr="00BC5E5D">
              <w:rPr>
                <w:rFonts w:ascii="Calibri" w:eastAsia="Calibri" w:hAnsi="Calibri" w:cs="Times New Roman"/>
                <w:sz w:val="16"/>
                <w:szCs w:val="16"/>
              </w:rPr>
              <w:instrText xml:space="preserve"> ADDIN EN.CITE.DATA </w:instrText>
            </w:r>
            <w:r w:rsidRPr="00BC5E5D">
              <w:rPr>
                <w:rFonts w:ascii="Calibri" w:eastAsia="Calibri" w:hAnsi="Calibri" w:cs="Times New Roman"/>
                <w:sz w:val="16"/>
                <w:szCs w:val="16"/>
              </w:rPr>
            </w:r>
            <w:r w:rsidRPr="00BC5E5D">
              <w:rPr>
                <w:rFonts w:ascii="Calibri" w:eastAsia="Calibri" w:hAnsi="Calibri" w:cs="Times New Roman"/>
                <w:sz w:val="16"/>
                <w:szCs w:val="16"/>
              </w:rPr>
              <w:fldChar w:fldCharType="end"/>
            </w:r>
            <w:r w:rsidRPr="00BC5E5D">
              <w:rPr>
                <w:rFonts w:ascii="Calibri" w:eastAsia="Calibri" w:hAnsi="Calibri" w:cs="Times New Roman"/>
                <w:sz w:val="16"/>
                <w:szCs w:val="16"/>
              </w:rPr>
            </w:r>
            <w:r w:rsidRPr="00BC5E5D">
              <w:rPr>
                <w:rFonts w:ascii="Calibri" w:eastAsia="Calibri" w:hAnsi="Calibri" w:cs="Times New Roman"/>
                <w:sz w:val="16"/>
                <w:szCs w:val="16"/>
              </w:rPr>
              <w:fldChar w:fldCharType="separate"/>
            </w:r>
            <w:r w:rsidRPr="00BC5E5D">
              <w:rPr>
                <w:rFonts w:ascii="Calibri" w:eastAsia="Calibri" w:hAnsi="Calibri" w:cs="Times New Roman"/>
                <w:noProof/>
                <w:sz w:val="16"/>
                <w:szCs w:val="16"/>
                <w:vertAlign w:val="superscript"/>
              </w:rPr>
              <w:t>1-4</w:t>
            </w:r>
            <w:r w:rsidRPr="00BC5E5D">
              <w:rPr>
                <w:rFonts w:ascii="Calibri" w:eastAsia="Calibri" w:hAnsi="Calibri" w:cs="Times New Roman"/>
                <w:sz w:val="16"/>
                <w:szCs w:val="16"/>
              </w:rPr>
              <w:fldChar w:fldCharType="end"/>
            </w:r>
            <w:r w:rsidRPr="00BC5E5D">
              <w:rPr>
                <w:rFonts w:ascii="Calibri" w:eastAsia="Calibri" w:hAnsi="Calibri" w:cs="Times New Roman"/>
                <w:sz w:val="16"/>
                <w:szCs w:val="16"/>
              </w:rPr>
              <w:t xml:space="preserve"> However, minute gastric GISTs (so-called ‘</w:t>
            </w:r>
            <w:proofErr w:type="spellStart"/>
            <w:r w:rsidRPr="00BC5E5D">
              <w:rPr>
                <w:rFonts w:ascii="Calibri" w:eastAsia="Calibri" w:hAnsi="Calibri" w:cs="Times New Roman"/>
                <w:sz w:val="16"/>
                <w:szCs w:val="16"/>
              </w:rPr>
              <w:t>microGISTs</w:t>
            </w:r>
            <w:proofErr w:type="spellEnd"/>
            <w:r w:rsidRPr="00BC5E5D">
              <w:rPr>
                <w:rFonts w:ascii="Calibri" w:eastAsia="Calibri" w:hAnsi="Calibri" w:cs="Times New Roman"/>
                <w:sz w:val="16"/>
                <w:szCs w:val="16"/>
              </w:rPr>
              <w:t>’ &lt;1 centimetres) are common in the general population,</w:t>
            </w:r>
            <w:r w:rsidRPr="00BC5E5D">
              <w:rPr>
                <w:rFonts w:ascii="Calibri" w:eastAsia="Calibri" w:hAnsi="Calibri" w:cs="Times New Roman"/>
                <w:sz w:val="16"/>
                <w:szCs w:val="16"/>
              </w:rPr>
              <w:fldChar w:fldCharType="begin">
                <w:fldData xml:space="preserve">PEVuZE5vdGU+PENpdGU+PEF1dGhvcj5LYXdhbm93YTwvQXV0aG9yPjxZZWFyPjIwMDY8L1llYXI+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PjExMy0yMDwvcGFnZXM+PHZvbHVtZT4zMTwvdm9sdW1lPjxudW1iZXI+MTwvbnVtYmVyPjxlZGl0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</w:fldData>
              </w:fldChar>
            </w:r>
            <w:r w:rsidRPr="00BC5E5D">
              <w:rPr>
                <w:rFonts w:ascii="Calibri" w:eastAsia="Calibri" w:hAnsi="Calibri" w:cs="Times New Roman"/>
                <w:sz w:val="16"/>
                <w:szCs w:val="16"/>
              </w:rPr>
              <w:instrText xml:space="preserve"> ADDIN EN.CITE </w:instrText>
            </w:r>
            <w:r w:rsidRPr="00BC5E5D">
              <w:rPr>
                <w:rFonts w:ascii="Calibri" w:eastAsia="Calibri" w:hAnsi="Calibri" w:cs="Times New Roman"/>
                <w:sz w:val="16"/>
                <w:szCs w:val="16"/>
              </w:rPr>
              <w:fldChar w:fldCharType="begin">
                <w:fldData xml:space="preserve">PEVuZE5vdGU+PENpdGU+PEF1dGhvcj5LYXdhbm93YTwvQXV0aG9yPjxZZWFyPjIwMDY8L1llYXI+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</w:fldData>
              </w:fldChar>
            </w:r>
            <w:r w:rsidRPr="00BC5E5D">
              <w:rPr>
                <w:rFonts w:ascii="Calibri" w:eastAsia="Calibri" w:hAnsi="Calibri" w:cs="Times New Roman"/>
                <w:sz w:val="16"/>
                <w:szCs w:val="16"/>
              </w:rPr>
              <w:instrText xml:space="preserve"> ADDIN EN.CITE.DATA </w:instrText>
            </w:r>
            <w:r w:rsidRPr="00BC5E5D">
              <w:rPr>
                <w:rFonts w:ascii="Calibri" w:eastAsia="Calibri" w:hAnsi="Calibri" w:cs="Times New Roman"/>
                <w:sz w:val="16"/>
                <w:szCs w:val="16"/>
              </w:rPr>
            </w:r>
            <w:r w:rsidRPr="00BC5E5D">
              <w:rPr>
                <w:rFonts w:ascii="Calibri" w:eastAsia="Calibri" w:hAnsi="Calibri" w:cs="Times New Roman"/>
                <w:sz w:val="16"/>
                <w:szCs w:val="16"/>
              </w:rPr>
              <w:fldChar w:fldCharType="end"/>
            </w:r>
            <w:r w:rsidRPr="00BC5E5D">
              <w:rPr>
                <w:rFonts w:ascii="Calibri" w:eastAsia="Calibri" w:hAnsi="Calibri" w:cs="Times New Roman"/>
                <w:sz w:val="16"/>
                <w:szCs w:val="16"/>
              </w:rPr>
            </w:r>
            <w:r w:rsidRPr="00BC5E5D">
              <w:rPr>
                <w:rFonts w:ascii="Calibri" w:eastAsia="Calibri" w:hAnsi="Calibri" w:cs="Times New Roman"/>
                <w:sz w:val="16"/>
                <w:szCs w:val="16"/>
              </w:rPr>
              <w:fldChar w:fldCharType="separate"/>
            </w:r>
            <w:r w:rsidRPr="00BC5E5D">
              <w:rPr>
                <w:rFonts w:ascii="Calibri" w:eastAsia="Calibri" w:hAnsi="Calibri" w:cs="Times New Roman"/>
                <w:noProof/>
                <w:sz w:val="16"/>
                <w:szCs w:val="16"/>
                <w:vertAlign w:val="superscript"/>
              </w:rPr>
              <w:t>5,6</w:t>
            </w:r>
            <w:r w:rsidRPr="00BC5E5D">
              <w:rPr>
                <w:rFonts w:ascii="Calibri" w:eastAsia="Calibri" w:hAnsi="Calibri" w:cs="Times New Roman"/>
                <w:sz w:val="16"/>
                <w:szCs w:val="16"/>
              </w:rPr>
              <w:fldChar w:fldCharType="end"/>
            </w:r>
            <w:r w:rsidRPr="00BC5E5D">
              <w:rPr>
                <w:rFonts w:ascii="Calibri" w:eastAsia="Calibri" w:hAnsi="Calibri" w:cs="Times New Roman"/>
                <w:sz w:val="16"/>
                <w:szCs w:val="16"/>
              </w:rPr>
              <w:t xml:space="preserve"> and may therefore accompany GISTs that present clinically in the absence of a tumour syndrome. Tumour focality is determined based on combined macroscopic and microscopic assessment. In the case of multiple synchronous tumours, the number of tumours should be recorded. A single dataset should be completed, in which the site and dimensions of the individual tumours are recorded; staging should be based on the largest tumour.</w:t>
            </w:r>
          </w:p>
          <w:p w14:paraId="563818CC" w14:textId="77777777" w:rsidR="00BC5E5D" w:rsidRPr="00BC5E5D" w:rsidRDefault="00BC5E5D" w:rsidP="008F51D3">
            <w:pPr>
              <w:spacing w:after="0" w:line="240" w:lineRule="auto"/>
              <w:rPr>
                <w:rFonts w:ascii="Calibri" w:eastAsia="Calibri" w:hAnsi="Calibri" w:cs="Times New Roman"/>
                <w:sz w:val="16"/>
                <w:szCs w:val="16"/>
              </w:rPr>
            </w:pPr>
          </w:p>
          <w:p w14:paraId="563818CD" w14:textId="77777777" w:rsidR="00BC5E5D" w:rsidRDefault="00BC5E5D" w:rsidP="008F51D3">
            <w:pPr>
              <w:spacing w:after="0" w:line="240" w:lineRule="auto"/>
              <w:rPr>
                <w:rFonts w:eastAsia="Calibri" w:cs="Times New Roman"/>
                <w:sz w:val="16"/>
                <w:szCs w:val="16"/>
              </w:rPr>
            </w:pPr>
            <w:r w:rsidRPr="00BC5E5D">
              <w:rPr>
                <w:rFonts w:ascii="Calibri" w:eastAsia="Calibri" w:hAnsi="Calibri" w:cs="Times New Roman"/>
                <w:sz w:val="16"/>
                <w:szCs w:val="16"/>
              </w:rPr>
              <w:t xml:space="preserve">In some cases, it may be difficult to distinguish multifocality from metastatic disease; multifocal tumours most often arise in the muscularis propria, whereas metastases usually present on the serosa or within the mesentery or </w:t>
            </w:r>
            <w:proofErr w:type="spellStart"/>
            <w:r w:rsidRPr="00BC5E5D">
              <w:rPr>
                <w:rFonts w:ascii="Calibri" w:eastAsia="Calibri" w:hAnsi="Calibri" w:cs="Times New Roman"/>
                <w:sz w:val="16"/>
                <w:szCs w:val="16"/>
              </w:rPr>
              <w:t>omentum</w:t>
            </w:r>
            <w:proofErr w:type="spellEnd"/>
            <w:r w:rsidRPr="00BC5E5D">
              <w:rPr>
                <w:rFonts w:ascii="Calibri" w:eastAsia="Calibri" w:hAnsi="Calibri" w:cs="Times New Roman"/>
                <w:sz w:val="16"/>
                <w:szCs w:val="16"/>
              </w:rPr>
              <w:t>.</w:t>
            </w:r>
            <w:r w:rsidRPr="00BC5E5D">
              <w:rPr>
                <w:rFonts w:eastAsia="Calibri" w:cs="Times New Roman"/>
                <w:sz w:val="16"/>
                <w:szCs w:val="16"/>
              </w:rPr>
              <w:t xml:space="preserve"> </w:t>
            </w:r>
          </w:p>
          <w:p w14:paraId="563818CE" w14:textId="77777777" w:rsidR="00BC5E5D" w:rsidRPr="00BC5E5D" w:rsidRDefault="00BC5E5D" w:rsidP="008F51D3">
            <w:pPr>
              <w:spacing w:after="0" w:line="240" w:lineRule="auto"/>
              <w:rPr>
                <w:rFonts w:ascii="Calibri" w:eastAsia="Calibri" w:hAnsi="Calibri" w:cs="Times New Roman"/>
                <w:sz w:val="16"/>
                <w:szCs w:val="16"/>
              </w:rPr>
            </w:pPr>
          </w:p>
          <w:p w14:paraId="563818CF" w14:textId="77777777" w:rsidR="00BC5E5D" w:rsidRPr="00BC5E5D" w:rsidRDefault="00BC5E5D" w:rsidP="008F51D3">
            <w:pPr>
              <w:spacing w:after="0" w:line="240" w:lineRule="auto"/>
              <w:rPr>
                <w:rFonts w:ascii="Calibri" w:eastAsia="Calibri" w:hAnsi="Calibri" w:cs="Times New Roman"/>
                <w:b/>
                <w:sz w:val="16"/>
                <w:szCs w:val="16"/>
              </w:rPr>
            </w:pPr>
            <w:r w:rsidRPr="00BC5E5D">
              <w:rPr>
                <w:rFonts w:ascii="Calibri" w:eastAsia="Calibri" w:hAnsi="Calibri" w:cs="Times New Roman"/>
                <w:b/>
                <w:sz w:val="16"/>
                <w:szCs w:val="16"/>
              </w:rPr>
              <w:t>References</w:t>
            </w:r>
          </w:p>
          <w:p w14:paraId="563818D0" w14:textId="77777777" w:rsidR="00BC5E5D" w:rsidRPr="00BC5E5D" w:rsidRDefault="00BC5E5D" w:rsidP="00BC5E5D">
            <w:pPr>
              <w:spacing w:after="0" w:line="240" w:lineRule="auto"/>
              <w:ind w:left="317" w:hanging="317"/>
              <w:rPr>
                <w:rFonts w:ascii="Calibri" w:eastAsia="Calibri" w:hAnsi="Calibri" w:cs="Times New Roman"/>
                <w:noProof/>
                <w:sz w:val="16"/>
                <w:szCs w:val="16"/>
                <w:lang w:val="en-US"/>
              </w:rPr>
            </w:pPr>
            <w:r w:rsidRPr="00BC5E5D">
              <w:rPr>
                <w:rFonts w:ascii="Calibri" w:eastAsia="Calibri" w:hAnsi="Calibri" w:cs="Times New Roman"/>
                <w:noProof/>
                <w:sz w:val="16"/>
                <w:szCs w:val="16"/>
                <w:lang w:val="en-US"/>
              </w:rPr>
              <w:fldChar w:fldCharType="begin"/>
            </w:r>
            <w:r w:rsidRPr="00BC5E5D">
              <w:rPr>
                <w:rFonts w:ascii="Calibri" w:eastAsia="Calibri" w:hAnsi="Calibri" w:cs="Times New Roman"/>
                <w:noProof/>
                <w:sz w:val="16"/>
                <w:szCs w:val="16"/>
                <w:lang w:val="en-US"/>
              </w:rPr>
              <w:instrText xml:space="preserve"> ADDIN EN.REFLIST </w:instrText>
            </w:r>
            <w:r w:rsidRPr="00BC5E5D">
              <w:rPr>
                <w:rFonts w:ascii="Calibri" w:eastAsia="Calibri" w:hAnsi="Calibri" w:cs="Times New Roman"/>
                <w:noProof/>
                <w:sz w:val="16"/>
                <w:szCs w:val="16"/>
                <w:lang w:val="en-US"/>
              </w:rPr>
              <w:fldChar w:fldCharType="separate"/>
            </w:r>
            <w:r w:rsidRPr="00BC5E5D">
              <w:rPr>
                <w:rFonts w:ascii="Calibri" w:eastAsia="Calibri" w:hAnsi="Calibri" w:cs="Times New Roman"/>
                <w:noProof/>
                <w:sz w:val="16"/>
                <w:szCs w:val="16"/>
                <w:lang w:val="en-US"/>
              </w:rPr>
              <w:t>1</w:t>
            </w:r>
            <w:r w:rsidRPr="00BC5E5D">
              <w:rPr>
                <w:rFonts w:ascii="Calibri" w:eastAsia="Calibri" w:hAnsi="Calibri" w:cs="Times New Roman"/>
                <w:noProof/>
                <w:sz w:val="16"/>
                <w:szCs w:val="16"/>
                <w:lang w:val="en-US"/>
              </w:rPr>
              <w:tab/>
              <w:t xml:space="preserve">Maeyama H, Hidaka E, Ota H, Minami S, Kajiyama M, Kuraishi A, Mori H, Matsuda Y, Wada S, Sodeyama H, Nakata S, Kawamura N, Hata S, Watanabe M, Iijima Y and Katsuyama T (2001). Familial gastrointestinal stromal tumor with hyperpigmentation: association with a germline mutation of the c-kit gene. </w:t>
            </w:r>
            <w:r w:rsidRPr="00BC5E5D">
              <w:rPr>
                <w:rFonts w:ascii="Calibri" w:eastAsia="Calibri" w:hAnsi="Calibri" w:cs="Times New Roman"/>
                <w:i/>
                <w:noProof/>
                <w:sz w:val="16"/>
                <w:szCs w:val="16"/>
                <w:lang w:val="en-US"/>
              </w:rPr>
              <w:t>Gastroenterology</w:t>
            </w:r>
            <w:r w:rsidRPr="00BC5E5D">
              <w:rPr>
                <w:rFonts w:ascii="Calibri" w:eastAsia="Calibri" w:hAnsi="Calibri" w:cs="Times New Roman"/>
                <w:noProof/>
                <w:sz w:val="16"/>
                <w:szCs w:val="16"/>
                <w:lang w:val="en-US"/>
              </w:rPr>
              <w:t xml:space="preserve"> 120(1):210-215.</w:t>
            </w:r>
          </w:p>
          <w:p w14:paraId="563818D1" w14:textId="77777777" w:rsidR="00BC5E5D" w:rsidRPr="00BC5E5D" w:rsidRDefault="00BC5E5D" w:rsidP="00BC5E5D">
            <w:pPr>
              <w:spacing w:after="0" w:line="240" w:lineRule="auto"/>
              <w:ind w:left="317" w:hanging="317"/>
              <w:rPr>
                <w:rFonts w:ascii="Calibri" w:eastAsia="Calibri" w:hAnsi="Calibri" w:cs="Times New Roman"/>
                <w:noProof/>
                <w:sz w:val="16"/>
                <w:szCs w:val="16"/>
                <w:lang w:val="en-US"/>
              </w:rPr>
            </w:pPr>
            <w:r w:rsidRPr="00BC5E5D">
              <w:rPr>
                <w:rFonts w:ascii="Calibri" w:eastAsia="Calibri" w:hAnsi="Calibri" w:cs="Times New Roman"/>
                <w:noProof/>
                <w:sz w:val="16"/>
                <w:szCs w:val="16"/>
                <w:lang w:val="en-US"/>
              </w:rPr>
              <w:t>2</w:t>
            </w:r>
            <w:r w:rsidRPr="00BC5E5D">
              <w:rPr>
                <w:rFonts w:ascii="Calibri" w:eastAsia="Calibri" w:hAnsi="Calibri" w:cs="Times New Roman"/>
                <w:noProof/>
                <w:sz w:val="16"/>
                <w:szCs w:val="16"/>
                <w:lang w:val="en-US"/>
              </w:rPr>
              <w:tab/>
              <w:t xml:space="preserve">Pasini B, McWhinney SR, Bei T, Matyakhina L, Stergiopoulos S, Muchow M, Boikos SA, Ferrando B, Pacak K, Assie G, Baudin E, Chompret A, Ellison JW, Briere JJ, Rustin P, Gimenez-Roqueplo AP, Eng C, Carney JA and Stratakis CA (2008). Clinical and molecular genetics of patients with the Carney-Stratakis syndrome and germline mutations of the genes coding for the succinate dehydrogenase subunits SDHB, SDHC, and SDHD. </w:t>
            </w:r>
            <w:r w:rsidRPr="00BC5E5D">
              <w:rPr>
                <w:rFonts w:ascii="Calibri" w:eastAsia="Calibri" w:hAnsi="Calibri" w:cs="Times New Roman"/>
                <w:i/>
                <w:noProof/>
                <w:sz w:val="16"/>
                <w:szCs w:val="16"/>
                <w:lang w:val="en-US"/>
              </w:rPr>
              <w:t>Eur J Hum Genet</w:t>
            </w:r>
            <w:r w:rsidRPr="00BC5E5D">
              <w:rPr>
                <w:rFonts w:ascii="Calibri" w:eastAsia="Calibri" w:hAnsi="Calibri" w:cs="Times New Roman"/>
                <w:noProof/>
                <w:sz w:val="16"/>
                <w:szCs w:val="16"/>
                <w:lang w:val="en-US"/>
              </w:rPr>
              <w:t xml:space="preserve"> 16(1):79-88.</w:t>
            </w:r>
          </w:p>
          <w:p w14:paraId="563818D2" w14:textId="77777777" w:rsidR="00BC5E5D" w:rsidRPr="00BC5E5D" w:rsidRDefault="00BC5E5D" w:rsidP="00BC5E5D">
            <w:pPr>
              <w:spacing w:after="0" w:line="240" w:lineRule="auto"/>
              <w:ind w:left="317" w:hanging="317"/>
              <w:rPr>
                <w:rFonts w:ascii="Calibri" w:eastAsia="Calibri" w:hAnsi="Calibri" w:cs="Times New Roman"/>
                <w:noProof/>
                <w:sz w:val="16"/>
                <w:szCs w:val="16"/>
                <w:lang w:val="en-US"/>
              </w:rPr>
            </w:pPr>
            <w:r w:rsidRPr="00BC5E5D">
              <w:rPr>
                <w:rFonts w:ascii="Calibri" w:eastAsia="Calibri" w:hAnsi="Calibri" w:cs="Times New Roman"/>
                <w:noProof/>
                <w:sz w:val="16"/>
                <w:szCs w:val="16"/>
                <w:lang w:val="en-US"/>
              </w:rPr>
              <w:t>3</w:t>
            </w:r>
            <w:r w:rsidRPr="00BC5E5D">
              <w:rPr>
                <w:rFonts w:ascii="Calibri" w:eastAsia="Calibri" w:hAnsi="Calibri" w:cs="Times New Roman"/>
                <w:noProof/>
                <w:sz w:val="16"/>
                <w:szCs w:val="16"/>
                <w:lang w:val="en-US"/>
              </w:rPr>
              <w:tab/>
              <w:t xml:space="preserve">Andersson J, Sihto H, Meis-Kindblom JM, Joensuu H, Nupponen N and Kindblom LG (2005). NF1-associated gastrointestinal stromal tumors have unique clinical, phenotypic, and genotypic characteristics. </w:t>
            </w:r>
            <w:r w:rsidRPr="00BC5E5D">
              <w:rPr>
                <w:rFonts w:ascii="Calibri" w:eastAsia="Calibri" w:hAnsi="Calibri" w:cs="Times New Roman"/>
                <w:i/>
                <w:noProof/>
                <w:sz w:val="16"/>
                <w:szCs w:val="16"/>
                <w:lang w:val="en-US"/>
              </w:rPr>
              <w:t>Am J Surg Pathol</w:t>
            </w:r>
            <w:r w:rsidRPr="00BC5E5D">
              <w:rPr>
                <w:rFonts w:ascii="Calibri" w:eastAsia="Calibri" w:hAnsi="Calibri" w:cs="Times New Roman"/>
                <w:noProof/>
                <w:sz w:val="16"/>
                <w:szCs w:val="16"/>
                <w:lang w:val="en-US"/>
              </w:rPr>
              <w:t xml:space="preserve"> 29(9):1170-1176.</w:t>
            </w:r>
          </w:p>
          <w:p w14:paraId="563818D3" w14:textId="77777777" w:rsidR="00BC5E5D" w:rsidRPr="00BC5E5D" w:rsidRDefault="00BC5E5D" w:rsidP="00BC5E5D">
            <w:pPr>
              <w:spacing w:after="0" w:line="240" w:lineRule="auto"/>
              <w:ind w:left="317" w:hanging="317"/>
              <w:rPr>
                <w:rFonts w:ascii="Calibri" w:eastAsia="Calibri" w:hAnsi="Calibri" w:cs="Times New Roman"/>
                <w:noProof/>
                <w:sz w:val="16"/>
                <w:szCs w:val="16"/>
                <w:lang w:val="en-US"/>
              </w:rPr>
            </w:pPr>
            <w:r w:rsidRPr="00BC5E5D">
              <w:rPr>
                <w:rFonts w:ascii="Calibri" w:eastAsia="Calibri" w:hAnsi="Calibri" w:cs="Times New Roman"/>
                <w:noProof/>
                <w:sz w:val="16"/>
                <w:szCs w:val="16"/>
                <w:lang w:val="en-US"/>
              </w:rPr>
              <w:t>4</w:t>
            </w:r>
            <w:r w:rsidRPr="00BC5E5D">
              <w:rPr>
                <w:rFonts w:ascii="Calibri" w:eastAsia="Calibri" w:hAnsi="Calibri" w:cs="Times New Roman"/>
                <w:noProof/>
                <w:sz w:val="16"/>
                <w:szCs w:val="16"/>
                <w:lang w:val="en-US"/>
              </w:rPr>
              <w:tab/>
              <w:t xml:space="preserve">Miettinen M, Fetsch JF, Sobin LH and Lasota J (2006). Gastrointestinal stromal tumors in patients with neurofibromatosis 1: a clinicopathologic and molecular genetic study of 45 cases. </w:t>
            </w:r>
            <w:r w:rsidRPr="00BC5E5D">
              <w:rPr>
                <w:rFonts w:ascii="Calibri" w:eastAsia="Calibri" w:hAnsi="Calibri" w:cs="Times New Roman"/>
                <w:i/>
                <w:noProof/>
                <w:sz w:val="16"/>
                <w:szCs w:val="16"/>
                <w:lang w:val="en-US"/>
              </w:rPr>
              <w:t>Am J Surg Pathol</w:t>
            </w:r>
            <w:r w:rsidRPr="00BC5E5D">
              <w:rPr>
                <w:rFonts w:ascii="Calibri" w:eastAsia="Calibri" w:hAnsi="Calibri" w:cs="Times New Roman"/>
                <w:noProof/>
                <w:sz w:val="16"/>
                <w:szCs w:val="16"/>
                <w:lang w:val="en-US"/>
              </w:rPr>
              <w:t xml:space="preserve"> 30(1):90-96.</w:t>
            </w:r>
          </w:p>
          <w:p w14:paraId="563818D4" w14:textId="77777777" w:rsidR="00BC5E5D" w:rsidRPr="00BC5E5D" w:rsidRDefault="00BC5E5D" w:rsidP="00BC5E5D">
            <w:pPr>
              <w:spacing w:after="0" w:line="240" w:lineRule="auto"/>
              <w:ind w:left="317" w:hanging="317"/>
              <w:rPr>
                <w:rFonts w:ascii="Calibri" w:eastAsia="Calibri" w:hAnsi="Calibri" w:cs="Times New Roman"/>
                <w:noProof/>
                <w:sz w:val="16"/>
                <w:szCs w:val="16"/>
                <w:lang w:val="en-US"/>
              </w:rPr>
            </w:pPr>
            <w:r w:rsidRPr="00BC5E5D">
              <w:rPr>
                <w:rFonts w:ascii="Calibri" w:eastAsia="Calibri" w:hAnsi="Calibri" w:cs="Times New Roman"/>
                <w:noProof/>
                <w:sz w:val="16"/>
                <w:szCs w:val="16"/>
                <w:lang w:val="en-US"/>
              </w:rPr>
              <w:t>5</w:t>
            </w:r>
            <w:r w:rsidRPr="00BC5E5D">
              <w:rPr>
                <w:rFonts w:ascii="Calibri" w:eastAsia="Calibri" w:hAnsi="Calibri" w:cs="Times New Roman"/>
                <w:noProof/>
                <w:sz w:val="16"/>
                <w:szCs w:val="16"/>
                <w:lang w:val="en-US"/>
              </w:rPr>
              <w:tab/>
              <w:t xml:space="preserve">Kawanowa K, Sakuma Y, Sakurai S, Hishima T, Iwasaki Y, Saito K, Hosoya Y, Nakajima T and Funata N (2006). High incidence of microscopic gastrointestinal stromal tumors in the stomach. </w:t>
            </w:r>
            <w:r w:rsidRPr="00BC5E5D">
              <w:rPr>
                <w:rFonts w:ascii="Calibri" w:eastAsia="Calibri" w:hAnsi="Calibri" w:cs="Times New Roman"/>
                <w:i/>
                <w:noProof/>
                <w:sz w:val="16"/>
                <w:szCs w:val="16"/>
                <w:lang w:val="en-US"/>
              </w:rPr>
              <w:t>Hum Pathol</w:t>
            </w:r>
            <w:r w:rsidRPr="00BC5E5D">
              <w:rPr>
                <w:rFonts w:ascii="Calibri" w:eastAsia="Calibri" w:hAnsi="Calibri" w:cs="Times New Roman"/>
                <w:noProof/>
                <w:sz w:val="16"/>
                <w:szCs w:val="16"/>
                <w:lang w:val="en-US"/>
              </w:rPr>
              <w:t xml:space="preserve"> 37(12):1527-1535.</w:t>
            </w:r>
          </w:p>
          <w:p w14:paraId="563818D5" w14:textId="77777777" w:rsidR="003A7524" w:rsidRPr="00BC5E5D" w:rsidRDefault="00BC5E5D" w:rsidP="00BC5E5D">
            <w:pPr>
              <w:spacing w:after="0" w:line="240" w:lineRule="auto"/>
              <w:ind w:left="317" w:hanging="317"/>
              <w:rPr>
                <w:rFonts w:ascii="Calibri" w:hAnsi="Calibri"/>
                <w:iCs/>
                <w:sz w:val="16"/>
                <w:szCs w:val="16"/>
              </w:rPr>
            </w:pPr>
            <w:r w:rsidRPr="00BC5E5D">
              <w:rPr>
                <w:rFonts w:ascii="Calibri" w:eastAsia="Calibri" w:hAnsi="Calibri" w:cs="Times New Roman"/>
                <w:noProof/>
                <w:sz w:val="16"/>
                <w:szCs w:val="16"/>
                <w:lang w:val="en-US"/>
              </w:rPr>
              <w:t>6</w:t>
            </w:r>
            <w:r w:rsidRPr="00BC5E5D">
              <w:rPr>
                <w:rFonts w:ascii="Calibri" w:eastAsia="Calibri" w:hAnsi="Calibri" w:cs="Times New Roman"/>
                <w:noProof/>
                <w:sz w:val="16"/>
                <w:szCs w:val="16"/>
                <w:lang w:val="en-US"/>
              </w:rPr>
              <w:tab/>
              <w:t xml:space="preserve">Agaimy A, Wünsch PH, Hofstaedter F, Blaszyk H, Rümmele P, Gaumann A, Dietmaier W and Hartmann A (2007). Minute gastric sclerosing stromal tumors (GIST tumorlets) are common in adults and frequently show c-KIT mutations. </w:t>
            </w:r>
            <w:r w:rsidRPr="00BC5E5D">
              <w:rPr>
                <w:rFonts w:ascii="Calibri" w:eastAsia="Calibri" w:hAnsi="Calibri" w:cs="Times New Roman"/>
                <w:i/>
                <w:noProof/>
                <w:sz w:val="16"/>
                <w:szCs w:val="16"/>
                <w:lang w:val="en-US"/>
              </w:rPr>
              <w:t>Am J Surg Pathol</w:t>
            </w:r>
            <w:r w:rsidRPr="00BC5E5D">
              <w:rPr>
                <w:rFonts w:ascii="Calibri" w:eastAsia="Calibri" w:hAnsi="Calibri" w:cs="Times New Roman"/>
                <w:noProof/>
                <w:sz w:val="16"/>
                <w:szCs w:val="16"/>
                <w:lang w:val="en-US"/>
              </w:rPr>
              <w:t xml:space="preserve"> 31(1):113-120.</w:t>
            </w:r>
            <w:r w:rsidRPr="00BC5E5D">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8D6"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BC5E5D" w:rsidRPr="00CC5E7C" w14:paraId="563818E1"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63818D8" w14:textId="77777777" w:rsidR="00BC5E5D" w:rsidRDefault="00BC5E5D" w:rsidP="00584C5F">
            <w:pPr>
              <w:spacing w:after="0"/>
              <w:rPr>
                <w:rFonts w:ascii="Calibri" w:hAnsi="Calibri"/>
                <w:color w:val="000000"/>
                <w:sz w:val="16"/>
                <w:szCs w:val="16"/>
              </w:rPr>
            </w:pPr>
            <w:r>
              <w:rPr>
                <w:rFonts w:ascii="Calibri" w:hAnsi="Calibri"/>
                <w:color w:val="000000"/>
                <w:sz w:val="16"/>
                <w:szCs w:val="16"/>
              </w:rPr>
              <w:t xml:space="preserve">Core </w:t>
            </w:r>
          </w:p>
        </w:tc>
        <w:tc>
          <w:tcPr>
            <w:tcW w:w="1559" w:type="dxa"/>
            <w:tcBorders>
              <w:top w:val="nil"/>
              <w:left w:val="nil"/>
              <w:bottom w:val="single" w:sz="4" w:space="0" w:color="auto"/>
              <w:right w:val="single" w:sz="4" w:space="0" w:color="auto"/>
            </w:tcBorders>
            <w:shd w:val="clear" w:color="000000" w:fill="EEECE1"/>
          </w:tcPr>
          <w:p w14:paraId="563818D9" w14:textId="77777777" w:rsidR="00BC5E5D" w:rsidRPr="00FC4085" w:rsidRDefault="00BC5E5D" w:rsidP="000C27B1">
            <w:pPr>
              <w:rPr>
                <w:rFonts w:ascii="Calibri" w:hAnsi="Calibri"/>
                <w:bCs/>
                <w:color w:val="000000"/>
                <w:sz w:val="16"/>
                <w:szCs w:val="16"/>
              </w:rPr>
            </w:pPr>
            <w:r w:rsidRPr="00BC5E5D">
              <w:rPr>
                <w:rFonts w:ascii="Calibri" w:hAnsi="Calibri"/>
                <w:bCs/>
                <w:color w:val="000000"/>
                <w:sz w:val="16"/>
                <w:szCs w:val="16"/>
              </w:rPr>
              <w:t>MAXIMUM TUMOUR DIMENSION</w:t>
            </w:r>
          </w:p>
        </w:tc>
        <w:tc>
          <w:tcPr>
            <w:tcW w:w="2835" w:type="dxa"/>
            <w:tcBorders>
              <w:top w:val="nil"/>
              <w:left w:val="nil"/>
              <w:bottom w:val="single" w:sz="4" w:space="0" w:color="auto"/>
              <w:right w:val="single" w:sz="4" w:space="0" w:color="auto"/>
            </w:tcBorders>
            <w:shd w:val="clear" w:color="auto" w:fill="auto"/>
          </w:tcPr>
          <w:p w14:paraId="563818DA" w14:textId="77777777" w:rsidR="00584C5F" w:rsidRDefault="0052276F" w:rsidP="0052276F">
            <w:pPr>
              <w:spacing w:after="0" w:line="240" w:lineRule="auto"/>
              <w:rPr>
                <w:rFonts w:ascii="Calibri" w:hAnsi="Calibri"/>
                <w:color w:val="000000"/>
                <w:sz w:val="16"/>
                <w:szCs w:val="16"/>
              </w:rPr>
            </w:pPr>
            <w:r w:rsidRPr="0052276F">
              <w:rPr>
                <w:rFonts w:ascii="Calibri" w:hAnsi="Calibri"/>
                <w:color w:val="000000"/>
                <w:sz w:val="16"/>
                <w:szCs w:val="16"/>
              </w:rPr>
              <w:t>___ mm</w:t>
            </w:r>
          </w:p>
          <w:p w14:paraId="563818DB" w14:textId="77777777" w:rsidR="0052276F" w:rsidRDefault="005E597E" w:rsidP="0052276F">
            <w:pPr>
              <w:spacing w:before="80" w:after="0" w:line="240" w:lineRule="auto"/>
              <w:rPr>
                <w:rFonts w:ascii="Calibri" w:hAnsi="Calibri"/>
                <w:color w:val="000000"/>
                <w:sz w:val="16"/>
                <w:szCs w:val="16"/>
              </w:rPr>
            </w:pPr>
            <w:r>
              <w:rPr>
                <w:rFonts w:ascii="Calibri" w:hAnsi="Calibri"/>
                <w:color w:val="000000"/>
                <w:sz w:val="16"/>
                <w:szCs w:val="16"/>
              </w:rPr>
              <w:t xml:space="preserve">   </w:t>
            </w:r>
            <w:r w:rsidR="0052276F">
              <w:rPr>
                <w:rFonts w:ascii="Calibri" w:hAnsi="Calibri"/>
                <w:color w:val="000000"/>
                <w:sz w:val="16"/>
                <w:szCs w:val="16"/>
              </w:rPr>
              <w:t>OR</w:t>
            </w:r>
          </w:p>
          <w:p w14:paraId="563818DC" w14:textId="77777777" w:rsidR="0052276F" w:rsidRPr="00584C5F" w:rsidRDefault="0052276F" w:rsidP="0052276F">
            <w:pPr>
              <w:spacing w:after="0" w:line="240" w:lineRule="auto"/>
              <w:rPr>
                <w:rFonts w:ascii="Calibri" w:hAnsi="Calibri"/>
                <w:color w:val="000000"/>
                <w:sz w:val="16"/>
                <w:szCs w:val="16"/>
              </w:rPr>
            </w:pPr>
            <w:r w:rsidRPr="00584C5F">
              <w:rPr>
                <w:rFonts w:ascii="Calibri" w:hAnsi="Calibri"/>
                <w:color w:val="000000"/>
                <w:sz w:val="16"/>
                <w:szCs w:val="16"/>
              </w:rPr>
              <w:t>___ mm</w:t>
            </w:r>
            <w:r>
              <w:rPr>
                <w:rFonts w:ascii="Calibri" w:hAnsi="Calibri"/>
                <w:color w:val="000000"/>
                <w:sz w:val="16"/>
                <w:szCs w:val="16"/>
              </w:rPr>
              <w:t xml:space="preserve"> to </w:t>
            </w:r>
            <w:r w:rsidRPr="00584C5F">
              <w:rPr>
                <w:rFonts w:ascii="Calibri" w:hAnsi="Calibri"/>
                <w:color w:val="000000"/>
                <w:sz w:val="16"/>
                <w:szCs w:val="16"/>
              </w:rPr>
              <w:t xml:space="preserve">___ </w:t>
            </w:r>
            <w:proofErr w:type="spellStart"/>
            <w:r w:rsidRPr="00584C5F">
              <w:rPr>
                <w:rFonts w:ascii="Calibri" w:hAnsi="Calibri"/>
                <w:color w:val="000000"/>
                <w:sz w:val="16"/>
                <w:szCs w:val="16"/>
              </w:rPr>
              <w:t>mm</w:t>
            </w:r>
            <w:r w:rsidRPr="0052276F">
              <w:rPr>
                <w:rFonts w:ascii="Calibri" w:hAnsi="Calibri"/>
                <w:color w:val="000000"/>
                <w:sz w:val="18"/>
                <w:szCs w:val="18"/>
                <w:vertAlign w:val="superscript"/>
              </w:rPr>
              <w:t>a</w:t>
            </w:r>
            <w:proofErr w:type="spellEnd"/>
          </w:p>
          <w:p w14:paraId="563818DD" w14:textId="77777777" w:rsidR="0052276F" w:rsidRDefault="0052276F" w:rsidP="0052276F">
            <w:pPr>
              <w:spacing w:after="0" w:line="240" w:lineRule="auto"/>
              <w:rPr>
                <w:rFonts w:ascii="Calibri" w:hAnsi="Calibri"/>
                <w:color w:val="000000"/>
                <w:sz w:val="16"/>
                <w:szCs w:val="16"/>
              </w:rPr>
            </w:pPr>
          </w:p>
          <w:p w14:paraId="563818DE" w14:textId="77777777" w:rsidR="00BC5E5D" w:rsidRPr="00584C5F" w:rsidRDefault="0052276F" w:rsidP="008F51D3">
            <w:pPr>
              <w:pStyle w:val="ListParagraph"/>
              <w:numPr>
                <w:ilvl w:val="0"/>
                <w:numId w:val="5"/>
              </w:numPr>
              <w:spacing w:after="120" w:line="240" w:lineRule="auto"/>
              <w:ind w:left="176" w:hanging="142"/>
              <w:rPr>
                <w:rFonts w:ascii="Calibri" w:hAnsi="Calibri"/>
                <w:color w:val="000000"/>
                <w:sz w:val="16"/>
                <w:szCs w:val="16"/>
              </w:rPr>
            </w:pPr>
            <w:r w:rsidRPr="0052276F">
              <w:rPr>
                <w:rFonts w:ascii="Calibri" w:hAnsi="Calibri"/>
                <w:color w:val="000000"/>
                <w:sz w:val="16"/>
                <w:szCs w:val="16"/>
              </w:rPr>
              <w:t xml:space="preserve">Cannot be assessed, </w:t>
            </w:r>
            <w:r w:rsidRPr="0052276F">
              <w:rPr>
                <w:rFonts w:ascii="Calibri" w:hAnsi="Calibri"/>
                <w:i/>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63818DF" w14:textId="77777777" w:rsidR="00BC5E5D" w:rsidRPr="009E7F33" w:rsidRDefault="00EF740F" w:rsidP="009E7F33">
            <w:pPr>
              <w:autoSpaceDE w:val="0"/>
              <w:autoSpaceDN w:val="0"/>
              <w:adjustRightInd w:val="0"/>
              <w:spacing w:after="0" w:line="240" w:lineRule="auto"/>
              <w:rPr>
                <w:rFonts w:ascii="Calibri" w:eastAsia="Calibri" w:hAnsi="Calibri" w:cs="Times New Roman"/>
                <w:bCs/>
                <w:sz w:val="16"/>
                <w:szCs w:val="16"/>
              </w:rPr>
            </w:pPr>
            <w:r w:rsidRPr="00EF740F">
              <w:rPr>
                <w:rFonts w:ascii="Calibri" w:eastAsia="Calibri" w:hAnsi="Calibri" w:cs="Times New Roman"/>
                <w:bCs/>
                <w:sz w:val="16"/>
                <w:szCs w:val="16"/>
              </w:rPr>
              <w:t xml:space="preserve">Tumour size is a critical parameter for assessment of risk of malignant behaviour. For multifocal tumours, a range of sizes should be reported.   </w:t>
            </w:r>
          </w:p>
        </w:tc>
        <w:tc>
          <w:tcPr>
            <w:tcW w:w="1701" w:type="dxa"/>
            <w:tcBorders>
              <w:top w:val="nil"/>
              <w:left w:val="nil"/>
              <w:bottom w:val="single" w:sz="4" w:space="0" w:color="auto"/>
              <w:right w:val="single" w:sz="4" w:space="0" w:color="auto"/>
            </w:tcBorders>
            <w:shd w:val="clear" w:color="auto" w:fill="auto"/>
          </w:tcPr>
          <w:p w14:paraId="563818E0" w14:textId="77777777" w:rsidR="00BC5E5D" w:rsidRPr="00FC4085" w:rsidRDefault="0052276F" w:rsidP="0052276F">
            <w:pPr>
              <w:autoSpaceDE w:val="0"/>
              <w:autoSpaceDN w:val="0"/>
              <w:adjustRightInd w:val="0"/>
              <w:spacing w:after="0" w:line="181" w:lineRule="atLeast"/>
              <w:rPr>
                <w:rFonts w:ascii="Calibri" w:hAnsi="Calibri" w:cs="Verdana"/>
                <w:iCs/>
                <w:color w:val="221E1F"/>
                <w:sz w:val="16"/>
                <w:szCs w:val="16"/>
              </w:rPr>
            </w:pPr>
            <w:proofErr w:type="spellStart"/>
            <w:r w:rsidRPr="0052276F">
              <w:rPr>
                <w:rFonts w:ascii="Calibri" w:hAnsi="Calibri" w:cs="Verdana"/>
                <w:iCs/>
                <w:color w:val="221E1F"/>
                <w:sz w:val="18"/>
                <w:szCs w:val="18"/>
                <w:vertAlign w:val="superscript"/>
              </w:rPr>
              <w:t>a</w:t>
            </w:r>
            <w:proofErr w:type="spellEnd"/>
            <w:r>
              <w:rPr>
                <w:rFonts w:ascii="Calibri" w:hAnsi="Calibri" w:cs="Verdana"/>
                <w:iCs/>
                <w:color w:val="221E1F"/>
                <w:sz w:val="16"/>
                <w:szCs w:val="16"/>
              </w:rPr>
              <w:t xml:space="preserve"> </w:t>
            </w:r>
            <w:r w:rsidRPr="0052276F">
              <w:rPr>
                <w:rFonts w:ascii="Calibri" w:hAnsi="Calibri" w:cs="Verdana"/>
                <w:iCs/>
                <w:color w:val="221E1F"/>
                <w:sz w:val="16"/>
                <w:szCs w:val="16"/>
              </w:rPr>
              <w:t>Include the range of sizes for multifocal tumours</w:t>
            </w:r>
            <w:r w:rsidRPr="0052276F">
              <w:rPr>
                <w:rFonts w:ascii="Calibri" w:hAnsi="Calibri" w:cs="Verdana"/>
                <w:i/>
                <w:iCs/>
                <w:color w:val="221E1F"/>
                <w:sz w:val="16"/>
                <w:szCs w:val="16"/>
              </w:rPr>
              <w:t>.</w:t>
            </w:r>
          </w:p>
        </w:tc>
      </w:tr>
      <w:tr w:rsidR="00A506AE" w:rsidRPr="00CC5E7C" w14:paraId="563818F4"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63818E2" w14:textId="77777777" w:rsidR="00A506AE" w:rsidRDefault="00A506AE"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63818E3" w14:textId="77777777" w:rsidR="00A506AE" w:rsidRPr="000C27B1" w:rsidRDefault="00FC4085" w:rsidP="000C27B1">
            <w:pPr>
              <w:rPr>
                <w:rFonts w:ascii="Calibri" w:hAnsi="Calibri"/>
                <w:bCs/>
                <w:color w:val="000000"/>
                <w:sz w:val="16"/>
                <w:szCs w:val="16"/>
              </w:rPr>
            </w:pPr>
            <w:r w:rsidRPr="00FC4085">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563818E4" w14:textId="77777777" w:rsidR="00EF740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Spindle cell type</w:t>
            </w:r>
          </w:p>
          <w:p w14:paraId="563818E5" w14:textId="77777777" w:rsidR="00EF740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Epithelioid type</w:t>
            </w:r>
          </w:p>
          <w:p w14:paraId="563818E6" w14:textId="77777777" w:rsidR="00EF740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Mixed type</w:t>
            </w:r>
          </w:p>
          <w:p w14:paraId="563818E7" w14:textId="77777777" w:rsidR="00C21F3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Other,</w:t>
            </w:r>
            <w:r w:rsidRPr="00EF740F">
              <w:rPr>
                <w:rFonts w:ascii="Calibri" w:hAnsi="Calibri"/>
                <w:i/>
                <w:color w:val="000000"/>
                <w:sz w:val="16"/>
                <w:szCs w:val="16"/>
              </w:rPr>
              <w:t xml:space="preserve"> specify</w:t>
            </w:r>
          </w:p>
        </w:tc>
        <w:tc>
          <w:tcPr>
            <w:tcW w:w="8222" w:type="dxa"/>
            <w:tcBorders>
              <w:top w:val="nil"/>
              <w:left w:val="nil"/>
              <w:bottom w:val="single" w:sz="4" w:space="0" w:color="auto"/>
              <w:right w:val="single" w:sz="4" w:space="0" w:color="auto"/>
            </w:tcBorders>
            <w:shd w:val="clear" w:color="auto" w:fill="auto"/>
          </w:tcPr>
          <w:p w14:paraId="563818E8" w14:textId="77777777" w:rsidR="00EF740F" w:rsidRPr="00EF740F" w:rsidRDefault="00EF740F" w:rsidP="00EF740F">
            <w:pPr>
              <w:spacing w:after="0" w:line="240" w:lineRule="auto"/>
              <w:rPr>
                <w:bCs/>
                <w:sz w:val="16"/>
                <w:szCs w:val="16"/>
              </w:rPr>
            </w:pPr>
            <w:r w:rsidRPr="00EF740F">
              <w:rPr>
                <w:sz w:val="16"/>
                <w:szCs w:val="16"/>
              </w:rPr>
              <w:t>Histological diagnosis is based on the 2020 World Health Organization</w:t>
            </w:r>
            <w:r w:rsidR="00580BAB">
              <w:rPr>
                <w:sz w:val="16"/>
                <w:szCs w:val="16"/>
              </w:rPr>
              <w:t xml:space="preserve"> (WHO)</w:t>
            </w:r>
            <w:r w:rsidRPr="00EF740F">
              <w:rPr>
                <w:sz w:val="16"/>
                <w:szCs w:val="16"/>
              </w:rPr>
              <w:t xml:space="preserve"> Classification of Soft Tissue and Bone Tumours, 5</w:t>
            </w:r>
            <w:r w:rsidRPr="00EF740F">
              <w:rPr>
                <w:sz w:val="16"/>
                <w:szCs w:val="16"/>
                <w:vertAlign w:val="superscript"/>
              </w:rPr>
              <w:t>th</w:t>
            </w:r>
            <w:r w:rsidRPr="00EF740F">
              <w:rPr>
                <w:sz w:val="16"/>
                <w:szCs w:val="16"/>
              </w:rPr>
              <w:t xml:space="preserve"> edition.</w:t>
            </w:r>
            <w:r w:rsidRPr="00EF740F">
              <w:rPr>
                <w:sz w:val="16"/>
                <w:szCs w:val="16"/>
              </w:rPr>
              <w:fldChar w:fldCharType="begin"/>
            </w:r>
            <w:r w:rsidRPr="00EF740F">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EF740F">
              <w:rPr>
                <w:sz w:val="16"/>
                <w:szCs w:val="16"/>
              </w:rPr>
              <w:fldChar w:fldCharType="separate"/>
            </w:r>
            <w:r w:rsidRPr="00EF740F">
              <w:rPr>
                <w:noProof/>
                <w:sz w:val="16"/>
                <w:szCs w:val="16"/>
                <w:vertAlign w:val="superscript"/>
              </w:rPr>
              <w:t>1</w:t>
            </w:r>
            <w:r w:rsidRPr="00EF740F">
              <w:rPr>
                <w:sz w:val="16"/>
                <w:szCs w:val="16"/>
              </w:rPr>
              <w:fldChar w:fldCharType="end"/>
            </w:r>
            <w:r>
              <w:rPr>
                <w:sz w:val="16"/>
                <w:szCs w:val="16"/>
              </w:rPr>
              <w:t xml:space="preserve"> </w:t>
            </w:r>
            <w:r>
              <w:rPr>
                <w:bCs/>
                <w:sz w:val="16"/>
                <w:szCs w:val="16"/>
              </w:rPr>
              <w:t>GISTs</w:t>
            </w:r>
            <w:r w:rsidRPr="00EF740F">
              <w:rPr>
                <w:bCs/>
                <w:sz w:val="16"/>
                <w:szCs w:val="16"/>
              </w:rPr>
              <w:t xml:space="preserve"> are most often of spindle cell type, followed by epithelioid type and mixed epithelioid and spindle cell type;</w:t>
            </w:r>
            <w:r w:rsidRPr="00EF740F">
              <w:rPr>
                <w:bCs/>
                <w:sz w:val="16"/>
                <w:szCs w:val="16"/>
              </w:rPr>
              <w:fldChar w:fldCharType="begin"/>
            </w:r>
            <w:r w:rsidRPr="00EF740F">
              <w:rPr>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EF740F">
              <w:rPr>
                <w:bCs/>
                <w:sz w:val="16"/>
                <w:szCs w:val="16"/>
              </w:rPr>
              <w:fldChar w:fldCharType="separate"/>
            </w:r>
            <w:r w:rsidRPr="00EF740F">
              <w:rPr>
                <w:bCs/>
                <w:noProof/>
                <w:sz w:val="16"/>
                <w:szCs w:val="16"/>
                <w:vertAlign w:val="superscript"/>
              </w:rPr>
              <w:t>1</w:t>
            </w:r>
            <w:r w:rsidRPr="00EF740F">
              <w:rPr>
                <w:bCs/>
                <w:sz w:val="16"/>
                <w:szCs w:val="16"/>
              </w:rPr>
              <w:fldChar w:fldCharType="end"/>
            </w:r>
            <w:r w:rsidRPr="00EF740F">
              <w:rPr>
                <w:bCs/>
                <w:sz w:val="16"/>
                <w:szCs w:val="16"/>
              </w:rPr>
              <w:t xml:space="preserve"> the latter two histological types are most common in the stomach. The histological tumour type may be associated with mutational status (e.g., most </w:t>
            </w:r>
            <w:r w:rsidRPr="00EF740F">
              <w:rPr>
                <w:bCs/>
                <w:i/>
                <w:iCs/>
                <w:sz w:val="16"/>
                <w:szCs w:val="16"/>
              </w:rPr>
              <w:t>PDGFRA</w:t>
            </w:r>
            <w:r w:rsidRPr="00EF740F">
              <w:rPr>
                <w:bCs/>
                <w:sz w:val="16"/>
                <w:szCs w:val="16"/>
              </w:rPr>
              <w:t>-mutant GISTs are of epithelioid type)</w:t>
            </w:r>
            <w:r w:rsidRPr="00EF740F">
              <w:rPr>
                <w:bCs/>
                <w:sz w:val="16"/>
                <w:szCs w:val="16"/>
              </w:rPr>
              <w:fldChar w:fldCharType="begin">
                <w:fldData xml:space="preserve">PEVuZE5vdGU+PENpdGU+PEF1dGhvcj5XYXJkZWxtYW5uPC9BdXRob3I+PFllYXI+MjAwNDwvWWVh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</w:fldData>
              </w:fldChar>
            </w:r>
            <w:r w:rsidRPr="00EF740F">
              <w:rPr>
                <w:bCs/>
                <w:sz w:val="16"/>
                <w:szCs w:val="16"/>
              </w:rPr>
              <w:instrText xml:space="preserve"> ADDIN EN.CITE </w:instrText>
            </w:r>
            <w:r w:rsidRPr="00EF740F">
              <w:rPr>
                <w:bCs/>
                <w:sz w:val="16"/>
                <w:szCs w:val="16"/>
              </w:rPr>
              <w:fldChar w:fldCharType="begin">
                <w:fldData xml:space="preserve">PEVuZE5vdGU+PENpdGU+PEF1dGhvcj5XYXJkZWxtYW5uPC9BdXRob3I+PFllYXI+MjAwNDwvWWVh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</w:fldData>
              </w:fldChar>
            </w:r>
            <w:r w:rsidRPr="00EF740F">
              <w:rPr>
                <w:bCs/>
                <w:sz w:val="16"/>
                <w:szCs w:val="16"/>
              </w:rPr>
              <w:instrText xml:space="preserve"> ADDIN EN.CITE.DATA </w:instrText>
            </w:r>
            <w:r w:rsidRPr="00EF740F">
              <w:rPr>
                <w:bCs/>
                <w:sz w:val="16"/>
                <w:szCs w:val="16"/>
              </w:rPr>
            </w:r>
            <w:r w:rsidRPr="00EF740F">
              <w:rPr>
                <w:bCs/>
                <w:sz w:val="16"/>
                <w:szCs w:val="16"/>
              </w:rPr>
              <w:fldChar w:fldCharType="end"/>
            </w:r>
            <w:r w:rsidRPr="00EF740F">
              <w:rPr>
                <w:bCs/>
                <w:sz w:val="16"/>
                <w:szCs w:val="16"/>
              </w:rPr>
            </w:r>
            <w:r w:rsidRPr="00EF740F">
              <w:rPr>
                <w:bCs/>
                <w:sz w:val="16"/>
                <w:szCs w:val="16"/>
              </w:rPr>
              <w:fldChar w:fldCharType="separate"/>
            </w:r>
            <w:r w:rsidRPr="00EF740F">
              <w:rPr>
                <w:bCs/>
                <w:noProof/>
                <w:sz w:val="16"/>
                <w:szCs w:val="16"/>
                <w:vertAlign w:val="superscript"/>
              </w:rPr>
              <w:t>2</w:t>
            </w:r>
            <w:r w:rsidRPr="00EF740F">
              <w:rPr>
                <w:bCs/>
                <w:sz w:val="16"/>
                <w:szCs w:val="16"/>
              </w:rPr>
              <w:fldChar w:fldCharType="end"/>
            </w:r>
            <w:r w:rsidRPr="00EF740F">
              <w:rPr>
                <w:bCs/>
                <w:sz w:val="16"/>
                <w:szCs w:val="16"/>
              </w:rPr>
              <w:t xml:space="preserve"> or particular syndromes (e.g., Carney triad and Carney-Stratakis syndrome-associated GISTs are usually of epithelioid or mixed type),</w:t>
            </w:r>
            <w:r w:rsidRPr="00EF740F">
              <w:rPr>
                <w:bCs/>
                <w:sz w:val="16"/>
                <w:szCs w:val="16"/>
              </w:rPr>
              <w:fldChar w:fldCharType="begin">
                <w:fldData xml:space="preserve">PEVuZE5vdGU+PENpdGU+PEF1dGhvcj5aaGFuZzwvQXV0aG9yPjxZZWFyPjIwMTA8L1llYXI+PFJl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LTE+PC9hbHQtcGVyaW9kaWNhbD48cGFnZXM+NTMtNjQ8L3BhZ2VzPjx2b2x1bWU+MzQ8L3ZvbHVt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</w:fldData>
              </w:fldChar>
            </w:r>
            <w:r w:rsidRPr="00EF740F">
              <w:rPr>
                <w:bCs/>
                <w:sz w:val="16"/>
                <w:szCs w:val="16"/>
              </w:rPr>
              <w:instrText xml:space="preserve"> ADDIN EN.CITE </w:instrText>
            </w:r>
            <w:r w:rsidRPr="00EF740F">
              <w:rPr>
                <w:bCs/>
                <w:sz w:val="16"/>
                <w:szCs w:val="16"/>
              </w:rPr>
              <w:fldChar w:fldCharType="begin">
                <w:fldData xml:space="preserve">PEVuZE5vdGU+PENpdGU+PEF1dGhvcj5aaGFuZzwvQXV0aG9yPjxZZWFyPjIwMTA8L1llYXI+PFJl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LTE+PC9hbHQtcGVyaW9kaWNhbD48cGFnZXM+NTMtNjQ8L3BhZ2VzPjx2b2x1bWU+MzQ8L3ZvbHVt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</w:fldData>
              </w:fldChar>
            </w:r>
            <w:r w:rsidRPr="00EF740F">
              <w:rPr>
                <w:bCs/>
                <w:sz w:val="16"/>
                <w:szCs w:val="16"/>
              </w:rPr>
              <w:instrText xml:space="preserve"> ADDIN EN.CITE.DATA </w:instrText>
            </w:r>
            <w:r w:rsidRPr="00EF740F">
              <w:rPr>
                <w:bCs/>
                <w:sz w:val="16"/>
                <w:szCs w:val="16"/>
              </w:rPr>
            </w:r>
            <w:r w:rsidRPr="00EF740F">
              <w:rPr>
                <w:bCs/>
                <w:sz w:val="16"/>
                <w:szCs w:val="16"/>
              </w:rPr>
              <w:fldChar w:fldCharType="end"/>
            </w:r>
            <w:r w:rsidRPr="00EF740F">
              <w:rPr>
                <w:bCs/>
                <w:sz w:val="16"/>
                <w:szCs w:val="16"/>
              </w:rPr>
            </w:r>
            <w:r w:rsidRPr="00EF740F">
              <w:rPr>
                <w:bCs/>
                <w:sz w:val="16"/>
                <w:szCs w:val="16"/>
              </w:rPr>
              <w:fldChar w:fldCharType="separate"/>
            </w:r>
            <w:r w:rsidRPr="00EF740F">
              <w:rPr>
                <w:bCs/>
                <w:noProof/>
                <w:sz w:val="16"/>
                <w:szCs w:val="16"/>
                <w:vertAlign w:val="superscript"/>
              </w:rPr>
              <w:t>3</w:t>
            </w:r>
            <w:r w:rsidRPr="00EF740F">
              <w:rPr>
                <w:bCs/>
                <w:sz w:val="16"/>
                <w:szCs w:val="16"/>
              </w:rPr>
              <w:fldChar w:fldCharType="end"/>
            </w:r>
            <w:r w:rsidRPr="00EF740F">
              <w:rPr>
                <w:bCs/>
                <w:sz w:val="16"/>
                <w:szCs w:val="16"/>
              </w:rPr>
              <w:t xml:space="preserve"> although this is not always the case.</w:t>
            </w:r>
          </w:p>
          <w:p w14:paraId="563818E9" w14:textId="77777777" w:rsidR="00EF740F" w:rsidRPr="00EF740F" w:rsidRDefault="00EF740F" w:rsidP="00EF740F">
            <w:pPr>
              <w:spacing w:after="0" w:line="240" w:lineRule="auto"/>
              <w:rPr>
                <w:bCs/>
                <w:sz w:val="16"/>
                <w:szCs w:val="16"/>
              </w:rPr>
            </w:pPr>
          </w:p>
          <w:p w14:paraId="563818EA" w14:textId="77777777" w:rsidR="00EF740F" w:rsidRDefault="00EF740F" w:rsidP="00EF740F">
            <w:pPr>
              <w:spacing w:after="0" w:line="240" w:lineRule="auto"/>
              <w:rPr>
                <w:sz w:val="16"/>
                <w:szCs w:val="16"/>
              </w:rPr>
            </w:pPr>
            <w:r w:rsidRPr="00EF740F">
              <w:rPr>
                <w:bCs/>
                <w:sz w:val="16"/>
                <w:szCs w:val="16"/>
              </w:rPr>
              <w:t xml:space="preserve">Pleomorphic morphology in GIST is rare (&lt;2%). Dedifferentiated GIST, defined as the abrupt transition from conventional spindle cell or epithelioid GIST to an anaplastic sarcomatous appearance, usually accompanied by loss of the expression of </w:t>
            </w:r>
            <w:r w:rsidRPr="00EF740F">
              <w:rPr>
                <w:bCs/>
                <w:sz w:val="16"/>
                <w:szCs w:val="16"/>
              </w:rPr>
              <w:lastRenderedPageBreak/>
              <w:t>lineage markers (e.g., KIT and ANO1/DOG1), is exceptionally rare.</w:t>
            </w:r>
            <w:r w:rsidRPr="00EF740F">
              <w:rPr>
                <w:bCs/>
                <w:sz w:val="16"/>
                <w:szCs w:val="16"/>
              </w:rPr>
              <w:fldChar w:fldCharType="begin">
                <w:fldData xml:space="preserve">PEVuZE5vdGU+PENpdGU+PEF1dGhvcj5BbnRvbmVzY3U8L0F1dGhvcj48WWVhcj4yMDEzPC9ZZWFy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Z2VzPjM4NS05MjwvcGFnZXM+PHZvbHVtZT4zNzwvdm9sdW1lPjxudW1iZXI+MzwvbnVtYmVyPjxl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</w:fldData>
              </w:fldChar>
            </w:r>
            <w:r w:rsidRPr="00EF740F">
              <w:rPr>
                <w:bCs/>
                <w:sz w:val="16"/>
                <w:szCs w:val="16"/>
              </w:rPr>
              <w:instrText xml:space="preserve"> ADDIN EN.CITE </w:instrText>
            </w:r>
            <w:r w:rsidRPr="00EF740F">
              <w:rPr>
                <w:bCs/>
                <w:sz w:val="16"/>
                <w:szCs w:val="16"/>
              </w:rPr>
              <w:fldChar w:fldCharType="begin">
                <w:fldData xml:space="preserve">PEVuZE5vdGU+PENpdGU+PEF1dGhvcj5BbnRvbmVzY3U8L0F1dGhvcj48WWVhcj4yMDEzPC9ZZWFy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Z2VzPjM4NS05MjwvcGFnZXM+PHZvbHVtZT4zNzwvdm9sdW1lPjxudW1iZXI+MzwvbnVtYmVyPjxl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</w:fldData>
              </w:fldChar>
            </w:r>
            <w:r w:rsidRPr="00EF740F">
              <w:rPr>
                <w:bCs/>
                <w:sz w:val="16"/>
                <w:szCs w:val="16"/>
              </w:rPr>
              <w:instrText xml:space="preserve"> ADDIN EN.CITE.DATA </w:instrText>
            </w:r>
            <w:r w:rsidRPr="00EF740F">
              <w:rPr>
                <w:bCs/>
                <w:sz w:val="16"/>
                <w:szCs w:val="16"/>
              </w:rPr>
            </w:r>
            <w:r w:rsidRPr="00EF740F">
              <w:rPr>
                <w:bCs/>
                <w:sz w:val="16"/>
                <w:szCs w:val="16"/>
              </w:rPr>
              <w:fldChar w:fldCharType="end"/>
            </w:r>
            <w:r w:rsidRPr="00EF740F">
              <w:rPr>
                <w:bCs/>
                <w:sz w:val="16"/>
                <w:szCs w:val="16"/>
              </w:rPr>
            </w:r>
            <w:r w:rsidRPr="00EF740F">
              <w:rPr>
                <w:bCs/>
                <w:sz w:val="16"/>
                <w:szCs w:val="16"/>
              </w:rPr>
              <w:fldChar w:fldCharType="separate"/>
            </w:r>
            <w:r w:rsidRPr="00EF740F">
              <w:rPr>
                <w:bCs/>
                <w:noProof/>
                <w:sz w:val="16"/>
                <w:szCs w:val="16"/>
                <w:vertAlign w:val="superscript"/>
              </w:rPr>
              <w:t>4</w:t>
            </w:r>
            <w:r w:rsidRPr="00EF740F">
              <w:rPr>
                <w:bCs/>
                <w:sz w:val="16"/>
                <w:szCs w:val="16"/>
              </w:rPr>
              <w:fldChar w:fldCharType="end"/>
            </w:r>
            <w:r w:rsidRPr="00EF740F">
              <w:rPr>
                <w:sz w:val="16"/>
                <w:szCs w:val="16"/>
              </w:rPr>
              <w:t xml:space="preserve">   </w:t>
            </w:r>
          </w:p>
          <w:p w14:paraId="563818EB" w14:textId="77777777" w:rsidR="004D3060" w:rsidRPr="00EF740F" w:rsidRDefault="004D3060" w:rsidP="00EF740F">
            <w:pPr>
              <w:spacing w:after="0" w:line="240" w:lineRule="auto"/>
              <w:rPr>
                <w:sz w:val="16"/>
                <w:szCs w:val="16"/>
              </w:rPr>
            </w:pPr>
          </w:p>
          <w:p w14:paraId="563818EC" w14:textId="77777777" w:rsidR="00EF740F" w:rsidRPr="00EF740F" w:rsidRDefault="00EF740F" w:rsidP="00EF740F">
            <w:pPr>
              <w:spacing w:after="0" w:line="240" w:lineRule="auto"/>
              <w:rPr>
                <w:b/>
                <w:sz w:val="16"/>
                <w:szCs w:val="16"/>
              </w:rPr>
            </w:pPr>
            <w:r w:rsidRPr="00EF740F">
              <w:rPr>
                <w:b/>
                <w:sz w:val="16"/>
                <w:szCs w:val="16"/>
              </w:rPr>
              <w:t>References</w:t>
            </w:r>
          </w:p>
          <w:p w14:paraId="563818ED" w14:textId="77777777" w:rsidR="00EF740F" w:rsidRPr="00EF740F" w:rsidRDefault="00EF740F" w:rsidP="00EF740F">
            <w:pPr>
              <w:spacing w:after="0" w:line="240" w:lineRule="auto"/>
              <w:ind w:left="317" w:hanging="317"/>
              <w:rPr>
                <w:sz w:val="16"/>
                <w:szCs w:val="16"/>
              </w:rPr>
            </w:pPr>
            <w:r w:rsidRPr="00EF740F">
              <w:rPr>
                <w:noProof/>
                <w:sz w:val="16"/>
                <w:szCs w:val="16"/>
                <w:lang w:val="en-US"/>
              </w:rPr>
              <w:fldChar w:fldCharType="begin"/>
            </w:r>
            <w:r w:rsidRPr="00EF740F">
              <w:rPr>
                <w:sz w:val="16"/>
                <w:szCs w:val="16"/>
              </w:rPr>
              <w:instrText xml:space="preserve"> ADDIN EN.REFLIST </w:instrText>
            </w:r>
            <w:r w:rsidRPr="00EF740F">
              <w:rPr>
                <w:noProof/>
                <w:sz w:val="16"/>
                <w:szCs w:val="16"/>
                <w:lang w:val="en-US"/>
              </w:rPr>
              <w:fldChar w:fldCharType="separate"/>
            </w:r>
            <w:r w:rsidRPr="00EF740F">
              <w:rPr>
                <w:sz w:val="16"/>
                <w:szCs w:val="16"/>
              </w:rPr>
              <w:t>1</w:t>
            </w:r>
            <w:r w:rsidRPr="00EF740F">
              <w:rPr>
                <w:sz w:val="16"/>
                <w:szCs w:val="16"/>
              </w:rPr>
              <w:tab/>
            </w:r>
            <w:r w:rsidRPr="00EF740F">
              <w:rPr>
                <w:rFonts w:cs="Helvetica"/>
                <w:sz w:val="16"/>
                <w:szCs w:val="16"/>
                <w:shd w:val="clear" w:color="auto" w:fill="FFFFFF"/>
              </w:rPr>
              <w:t>WHO Classification of Tumours Editorial Board</w:t>
            </w:r>
            <w:r w:rsidRPr="00EF740F">
              <w:rPr>
                <w:rStyle w:val="Emphasis"/>
                <w:rFonts w:cs="Arial"/>
                <w:bCs/>
                <w:sz w:val="16"/>
                <w:szCs w:val="16"/>
                <w:shd w:val="clear" w:color="auto" w:fill="FFFFFF"/>
              </w:rPr>
              <w:t xml:space="preserve"> </w:t>
            </w:r>
            <w:r w:rsidRPr="00EF740F">
              <w:rPr>
                <w:sz w:val="16"/>
                <w:szCs w:val="16"/>
              </w:rPr>
              <w:t xml:space="preserve"> (2020). </w:t>
            </w:r>
            <w:r w:rsidRPr="00EF740F">
              <w:rPr>
                <w:i/>
                <w:sz w:val="16"/>
                <w:szCs w:val="16"/>
              </w:rPr>
              <w:t>Soft Tissue and Bone Tumours. WHO Classification of Tumours, 5th Edition, Volume 3</w:t>
            </w:r>
            <w:r w:rsidRPr="00EF740F">
              <w:rPr>
                <w:sz w:val="16"/>
                <w:szCs w:val="16"/>
              </w:rPr>
              <w:t>. IARC Publications, Lyon.</w:t>
            </w:r>
          </w:p>
          <w:p w14:paraId="563818EE" w14:textId="77777777" w:rsidR="00EF740F" w:rsidRPr="00EF740F" w:rsidRDefault="00EF740F" w:rsidP="00EF740F">
            <w:pPr>
              <w:pStyle w:val="EndNoteBibliography"/>
              <w:spacing w:after="0"/>
              <w:ind w:left="317" w:hanging="317"/>
              <w:rPr>
                <w:rFonts w:asciiTheme="minorHAnsi" w:hAnsiTheme="minorHAnsi"/>
                <w:sz w:val="16"/>
                <w:szCs w:val="16"/>
              </w:rPr>
            </w:pPr>
            <w:r w:rsidRPr="00EF740F">
              <w:rPr>
                <w:rFonts w:asciiTheme="minorHAnsi" w:hAnsiTheme="minorHAnsi"/>
                <w:sz w:val="16"/>
                <w:szCs w:val="16"/>
              </w:rPr>
              <w:t>2</w:t>
            </w:r>
            <w:r w:rsidRPr="00EF740F">
              <w:rPr>
                <w:rFonts w:asciiTheme="minorHAnsi" w:hAnsiTheme="minorHAnsi"/>
                <w:sz w:val="16"/>
                <w:szCs w:val="16"/>
              </w:rPr>
              <w:tab/>
              <w:t xml:space="preserve">Wardelmann E, Hrychyk A, Merkelbach-Bruse S, Pauls K, Goldstein J, Hohenberger P, Losen I, Manegold C, Büttner R and Pietsch T (2004). Association of platelet-derived growth factor receptor alpha mutations with gastric primary site and epithelioid or mixed cell morphology in gastrointestinal stromal tumors. </w:t>
            </w:r>
            <w:r w:rsidRPr="00EF740F">
              <w:rPr>
                <w:rFonts w:asciiTheme="minorHAnsi" w:hAnsiTheme="minorHAnsi"/>
                <w:i/>
                <w:sz w:val="16"/>
                <w:szCs w:val="16"/>
              </w:rPr>
              <w:t>J Mol Diagn</w:t>
            </w:r>
            <w:r w:rsidRPr="00EF740F">
              <w:rPr>
                <w:rFonts w:asciiTheme="minorHAnsi" w:hAnsiTheme="minorHAnsi"/>
                <w:sz w:val="16"/>
                <w:szCs w:val="16"/>
              </w:rPr>
              <w:t xml:space="preserve"> 6(3):197-204.</w:t>
            </w:r>
          </w:p>
          <w:p w14:paraId="563818EF" w14:textId="77777777" w:rsidR="00EF740F" w:rsidRPr="00EF740F" w:rsidRDefault="00EF740F" w:rsidP="00EF740F">
            <w:pPr>
              <w:pStyle w:val="EndNoteBibliography"/>
              <w:spacing w:after="0"/>
              <w:ind w:left="317" w:hanging="317"/>
              <w:rPr>
                <w:rFonts w:asciiTheme="minorHAnsi" w:hAnsiTheme="minorHAnsi"/>
                <w:sz w:val="16"/>
                <w:szCs w:val="16"/>
              </w:rPr>
            </w:pPr>
            <w:r w:rsidRPr="00EF740F">
              <w:rPr>
                <w:rFonts w:asciiTheme="minorHAnsi" w:hAnsiTheme="minorHAnsi"/>
                <w:sz w:val="16"/>
                <w:szCs w:val="16"/>
              </w:rPr>
              <w:t>3</w:t>
            </w:r>
            <w:r w:rsidRPr="00EF740F">
              <w:rPr>
                <w:rFonts w:asciiTheme="minorHAnsi" w:hAnsiTheme="minorHAnsi"/>
                <w:sz w:val="16"/>
                <w:szCs w:val="16"/>
              </w:rPr>
              <w:tab/>
              <w:t xml:space="preserve">Zhang L, Smyrk TC, Young WF, Jr., Stratakis CA and Carney JA (2010). Gastric stromal tumors in Carney triad are different clinically, pathologically, and behaviorally from sporadic gastric gastrointestinal stromal tumors: findings in 104 cases. </w:t>
            </w:r>
            <w:r w:rsidRPr="00EF740F">
              <w:rPr>
                <w:rFonts w:asciiTheme="minorHAnsi" w:hAnsiTheme="minorHAnsi"/>
                <w:i/>
                <w:sz w:val="16"/>
                <w:szCs w:val="16"/>
              </w:rPr>
              <w:t>Am J Surg Pathol</w:t>
            </w:r>
            <w:r w:rsidRPr="00EF740F">
              <w:rPr>
                <w:rFonts w:asciiTheme="minorHAnsi" w:hAnsiTheme="minorHAnsi"/>
                <w:sz w:val="16"/>
                <w:szCs w:val="16"/>
              </w:rPr>
              <w:t xml:space="preserve"> 34(1):53-64.</w:t>
            </w:r>
          </w:p>
          <w:p w14:paraId="563818F0" w14:textId="77777777" w:rsidR="00D84C00" w:rsidRPr="00EF740F" w:rsidRDefault="00EF740F" w:rsidP="00EF740F">
            <w:pPr>
              <w:pStyle w:val="EndNoteBibliography"/>
              <w:spacing w:after="0"/>
              <w:ind w:left="317" w:hanging="317"/>
              <w:rPr>
                <w:rFonts w:asciiTheme="minorHAnsi" w:hAnsiTheme="minorHAnsi"/>
                <w:iCs/>
                <w:sz w:val="16"/>
                <w:szCs w:val="16"/>
              </w:rPr>
            </w:pPr>
            <w:r w:rsidRPr="00EF740F">
              <w:rPr>
                <w:rFonts w:asciiTheme="minorHAnsi" w:hAnsiTheme="minorHAnsi"/>
                <w:sz w:val="16"/>
                <w:szCs w:val="16"/>
              </w:rPr>
              <w:t>4</w:t>
            </w:r>
            <w:r w:rsidRPr="00EF740F">
              <w:rPr>
                <w:rFonts w:asciiTheme="minorHAnsi" w:hAnsiTheme="minorHAnsi"/>
                <w:sz w:val="16"/>
                <w:szCs w:val="16"/>
              </w:rPr>
              <w:tab/>
              <w:t xml:space="preserve">Antonescu CR, Romeo S, Zhang L, Nafa K, Hornick JL, Nielsen GP, Mino-Kenudson M, Huang HY, Mosquera JM, Dei Tos PA and Fletcher CD (2013). Dedifferentiation in gastrointestinal stromal tumor to an anaplastic KIT-negative phenotype: a diagnostic pitfall: morphologic and molecular characterization of 8 cases occurring either de novo or after imatinib therapy. </w:t>
            </w:r>
            <w:r w:rsidRPr="00EF740F">
              <w:rPr>
                <w:rFonts w:asciiTheme="minorHAnsi" w:hAnsiTheme="minorHAnsi"/>
                <w:i/>
                <w:sz w:val="16"/>
                <w:szCs w:val="16"/>
              </w:rPr>
              <w:t>Am J Surg Pathol</w:t>
            </w:r>
            <w:r w:rsidRPr="00EF740F">
              <w:rPr>
                <w:rFonts w:asciiTheme="minorHAnsi" w:hAnsiTheme="minorHAnsi"/>
                <w:sz w:val="16"/>
                <w:szCs w:val="16"/>
              </w:rPr>
              <w:t xml:space="preserve"> 37(3):385-392.</w:t>
            </w:r>
            <w:r w:rsidRPr="00EF740F">
              <w:rPr>
                <w:rFonts w:asciiTheme="minorHAnsi" w:hAnsiTheme="minorHAnsi"/>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8F1" w14:textId="77777777" w:rsidR="0098300E" w:rsidRPr="0098300E" w:rsidRDefault="0098300E" w:rsidP="0098300E">
            <w:pPr>
              <w:autoSpaceDE w:val="0"/>
              <w:autoSpaceDN w:val="0"/>
              <w:adjustRightInd w:val="0"/>
              <w:spacing w:after="0" w:line="181" w:lineRule="atLeast"/>
              <w:rPr>
                <w:rFonts w:ascii="Calibri" w:hAnsi="Calibri" w:cs="Verdana"/>
                <w:iCs/>
                <w:color w:val="221E1F"/>
                <w:sz w:val="16"/>
                <w:szCs w:val="16"/>
              </w:rPr>
            </w:pPr>
            <w:r w:rsidRPr="0098300E">
              <w:rPr>
                <w:rFonts w:ascii="Calibri" w:hAnsi="Calibri" w:cs="Verdana"/>
                <w:iCs/>
                <w:color w:val="221E1F"/>
                <w:sz w:val="16"/>
                <w:szCs w:val="16"/>
              </w:rPr>
              <w:lastRenderedPageBreak/>
              <w:t>This Value list based on the WHO of Soft Tissue and Bone Tumours (2020).</w:t>
            </w:r>
          </w:p>
          <w:p w14:paraId="563818F2" w14:textId="77777777" w:rsidR="0098300E" w:rsidRPr="0098300E" w:rsidRDefault="0098300E" w:rsidP="0098300E">
            <w:pPr>
              <w:autoSpaceDE w:val="0"/>
              <w:autoSpaceDN w:val="0"/>
              <w:adjustRightInd w:val="0"/>
              <w:spacing w:after="0" w:line="181" w:lineRule="atLeast"/>
              <w:rPr>
                <w:rFonts w:ascii="Calibri" w:hAnsi="Calibri" w:cs="Verdana"/>
                <w:iCs/>
                <w:color w:val="221E1F"/>
                <w:sz w:val="16"/>
                <w:szCs w:val="16"/>
              </w:rPr>
            </w:pPr>
          </w:p>
          <w:p w14:paraId="563818F3" w14:textId="77F2C273" w:rsidR="00FC4085" w:rsidRPr="00FC4085" w:rsidRDefault="0098300E" w:rsidP="0098300E">
            <w:pPr>
              <w:autoSpaceDE w:val="0"/>
              <w:autoSpaceDN w:val="0"/>
              <w:adjustRightInd w:val="0"/>
              <w:spacing w:after="0" w:line="181" w:lineRule="atLeast"/>
              <w:rPr>
                <w:rFonts w:ascii="Calibri" w:hAnsi="Calibri" w:cs="Verdana"/>
                <w:color w:val="221E1F"/>
                <w:sz w:val="16"/>
                <w:szCs w:val="16"/>
              </w:rPr>
            </w:pPr>
            <w:r w:rsidRPr="0098300E">
              <w:rPr>
                <w:rFonts w:ascii="Calibri" w:hAnsi="Calibri" w:cs="Verdana"/>
                <w:iCs/>
                <w:color w:val="221E1F"/>
                <w:sz w:val="16"/>
                <w:szCs w:val="16"/>
              </w:rPr>
              <w:t xml:space="preserve">Note that permission to publish the WHO Classification of Tumours may be </w:t>
            </w:r>
            <w:r w:rsidRPr="0098300E">
              <w:rPr>
                <w:rFonts w:ascii="Calibri" w:hAnsi="Calibri" w:cs="Verdana"/>
                <w:iCs/>
                <w:color w:val="221E1F"/>
                <w:sz w:val="16"/>
                <w:szCs w:val="16"/>
              </w:rPr>
              <w:lastRenderedPageBreak/>
              <w:t xml:space="preserve">needed in your implementation. It is advisable to check with the </w:t>
            </w:r>
            <w:r w:rsidR="005B6DCE" w:rsidRPr="005B6DCE">
              <w:rPr>
                <w:rFonts w:ascii="Calibri" w:hAnsi="Calibri" w:cs="Verdana"/>
                <w:iCs/>
                <w:color w:val="221E1F"/>
                <w:sz w:val="16"/>
                <w:szCs w:val="16"/>
              </w:rPr>
              <w:t xml:space="preserve"> International Agency for Research on Cancer</w:t>
            </w:r>
            <w:r w:rsidR="005B6DCE" w:rsidRPr="005B6DCE">
              <w:rPr>
                <w:rFonts w:ascii="Calibri" w:hAnsi="Calibri" w:cs="Verdana"/>
                <w:iCs/>
                <w:color w:val="221E1F"/>
                <w:sz w:val="16"/>
                <w:szCs w:val="16"/>
              </w:rPr>
              <w:t xml:space="preserve"> </w:t>
            </w:r>
            <w:r w:rsidRPr="0098300E">
              <w:rPr>
                <w:rFonts w:ascii="Calibri" w:hAnsi="Calibri" w:cs="Verdana"/>
                <w:iCs/>
                <w:color w:val="221E1F"/>
                <w:sz w:val="16"/>
                <w:szCs w:val="16"/>
              </w:rPr>
              <w:t>(IARC).</w:t>
            </w:r>
          </w:p>
        </w:tc>
      </w:tr>
      <w:tr w:rsidR="00594B08" w:rsidRPr="00CC5E7C" w14:paraId="56381900" w14:textId="77777777" w:rsidTr="005E2AB2">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563818F5" w14:textId="77777777" w:rsidR="00594B08" w:rsidRDefault="000C27B1" w:rsidP="00864C93">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63818F6" w14:textId="77777777" w:rsidR="00594B08" w:rsidRPr="00FC4085" w:rsidRDefault="00FB6E95" w:rsidP="0035431E">
            <w:pPr>
              <w:rPr>
                <w:rFonts w:ascii="Calibri" w:hAnsi="Calibri"/>
                <w:bCs/>
                <w:color w:val="000000"/>
                <w:sz w:val="16"/>
                <w:szCs w:val="16"/>
              </w:rPr>
            </w:pPr>
            <w:r w:rsidRPr="00FB6E95">
              <w:rPr>
                <w:rFonts w:ascii="Calibri" w:hAnsi="Calibri"/>
                <w:bCs/>
                <w:color w:val="000000"/>
                <w:sz w:val="16"/>
                <w:szCs w:val="16"/>
              </w:rPr>
              <w:t>MITOTIC COUNT</w:t>
            </w:r>
          </w:p>
        </w:tc>
        <w:tc>
          <w:tcPr>
            <w:tcW w:w="2835" w:type="dxa"/>
            <w:tcBorders>
              <w:top w:val="nil"/>
              <w:left w:val="nil"/>
              <w:bottom w:val="single" w:sz="4" w:space="0" w:color="auto"/>
              <w:right w:val="single" w:sz="4" w:space="0" w:color="auto"/>
            </w:tcBorders>
            <w:shd w:val="clear" w:color="auto" w:fill="auto"/>
          </w:tcPr>
          <w:p w14:paraId="563818F7" w14:textId="77777777" w:rsidR="0098300E" w:rsidRDefault="00FB6E95" w:rsidP="0098300E">
            <w:pPr>
              <w:pStyle w:val="Default"/>
              <w:spacing w:after="120"/>
              <w:rPr>
                <w:position w:val="7"/>
                <w:vertAlign w:val="superscript"/>
              </w:rPr>
            </w:pPr>
            <w:r w:rsidRPr="00FB6E95">
              <w:rPr>
                <w:rFonts w:asciiTheme="minorHAnsi" w:hAnsiTheme="minorHAnsi"/>
                <w:color w:val="000000" w:themeColor="text1"/>
                <w:sz w:val="16"/>
                <w:szCs w:val="16"/>
              </w:rPr>
              <w:t xml:space="preserve">___ </w:t>
            </w:r>
            <w:r w:rsidRPr="00FB6E95">
              <w:rPr>
                <w:rFonts w:asciiTheme="minorHAnsi" w:hAnsiTheme="minorHAnsi"/>
                <w:sz w:val="16"/>
                <w:szCs w:val="16"/>
              </w:rPr>
              <w:t xml:space="preserve"> </w:t>
            </w:r>
            <w:r w:rsidRPr="00FB6E95">
              <w:rPr>
                <w:rStyle w:val="A3"/>
                <w:rFonts w:asciiTheme="minorHAnsi" w:hAnsiTheme="minorHAnsi"/>
              </w:rPr>
              <w:t>/5 mm</w:t>
            </w:r>
            <w:r w:rsidR="0098300E" w:rsidRPr="0098300E">
              <w:rPr>
                <w:rStyle w:val="A3"/>
                <w:rFonts w:asciiTheme="minorHAnsi" w:hAnsiTheme="minorHAnsi"/>
                <w:vertAlign w:val="superscript"/>
              </w:rPr>
              <w:t>2</w:t>
            </w:r>
          </w:p>
          <w:p w14:paraId="563818F8" w14:textId="77777777" w:rsidR="00F2070B" w:rsidRPr="00F2070B" w:rsidRDefault="00F2070B" w:rsidP="00025C75">
            <w:pPr>
              <w:pStyle w:val="ListParagraph"/>
              <w:numPr>
                <w:ilvl w:val="0"/>
                <w:numId w:val="4"/>
              </w:numPr>
              <w:autoSpaceDE w:val="0"/>
              <w:autoSpaceDN w:val="0"/>
              <w:adjustRightInd w:val="0"/>
              <w:spacing w:after="0" w:line="240" w:lineRule="auto"/>
              <w:ind w:left="176" w:hanging="176"/>
              <w:rPr>
                <w:color w:val="000000" w:themeColor="text1"/>
                <w:sz w:val="16"/>
                <w:szCs w:val="16"/>
              </w:rPr>
            </w:pPr>
            <w:r w:rsidRPr="00025C75">
              <w:rPr>
                <w:rFonts w:ascii="Calibri" w:hAnsi="Calibri"/>
                <w:color w:val="000000"/>
                <w:sz w:val="16"/>
                <w:szCs w:val="16"/>
              </w:rPr>
              <w:t xml:space="preserve">Cannot be assessed, </w:t>
            </w:r>
            <w:r w:rsidRPr="00025C75">
              <w:rPr>
                <w:rFonts w:ascii="Calibri" w:hAnsi="Calibri"/>
                <w:i/>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63818F9" w14:textId="77777777" w:rsidR="00E468DD" w:rsidRPr="00E468DD" w:rsidRDefault="00E468DD" w:rsidP="008F51D3">
            <w:pPr>
              <w:spacing w:after="0" w:line="240" w:lineRule="auto"/>
              <w:rPr>
                <w:rFonts w:ascii="Calibri" w:eastAsia="Calibri" w:hAnsi="Calibri" w:cs="Times New Roman"/>
                <w:sz w:val="16"/>
                <w:szCs w:val="16"/>
              </w:rPr>
            </w:pPr>
            <w:r w:rsidRPr="00E468DD">
              <w:rPr>
                <w:rFonts w:ascii="Calibri" w:eastAsia="Calibri" w:hAnsi="Calibri" w:cs="Times New Roman"/>
                <w:sz w:val="16"/>
                <w:szCs w:val="16"/>
              </w:rPr>
              <w:t>Mitotic count is the most important feature for the assessment of risk of malignant behaviour.</w:t>
            </w:r>
            <w:r w:rsidRPr="00E468DD">
              <w:rPr>
                <w:rFonts w:ascii="Calibri" w:eastAsia="Calibri" w:hAnsi="Calibri" w:cs="Times New Roman"/>
                <w:sz w:val="16"/>
                <w:szCs w:val="16"/>
              </w:rPr>
              <w:fldChar w:fldCharType="begin">
                <w:fldData xml:space="preserve">PEVuZE5vdGU+PENpdGU+PEF1dGhvcj5NaWV0dGluZW48L0F1dGhvcj48WWVhcj4yMDA2PC9ZZWFy
PjxSZWNOdW0+MTM8L1JlY051bT48RGlzcGxheVRleHQ+PHN0eWxlIGZhY2U9InN1cGVyc2NyaXB0
Ij4xPC9zdHlsZT48L0Rpc3BsYXlUZXh0PjxyZWNvcmQ+PHJlYy1udW1iZXI+MTM8L3JlYy1udW1i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E468DD">
              <w:rPr>
                <w:rFonts w:ascii="Calibri" w:eastAsia="Calibri" w:hAnsi="Calibri" w:cs="Times New Roman"/>
                <w:sz w:val="16"/>
                <w:szCs w:val="16"/>
              </w:rPr>
              <w:instrText xml:space="preserve"> ADDIN EN.CITE </w:instrText>
            </w:r>
            <w:r w:rsidRPr="00E468DD">
              <w:rPr>
                <w:rFonts w:ascii="Calibri" w:eastAsia="Calibri" w:hAnsi="Calibri" w:cs="Times New Roman"/>
                <w:sz w:val="16"/>
                <w:szCs w:val="16"/>
              </w:rPr>
              <w:fldChar w:fldCharType="begin">
                <w:fldData xml:space="preserve">PEVuZE5vdGU+PENpdGU+PEF1dGhvcj5NaWV0dGluZW48L0F1dGhvcj48WWVhcj4yMDA2PC9ZZWFy
PjxSZWNOdW0+MTM8L1JlY051bT48RGlzcGxheVRleHQ+PHN0eWxlIGZhY2U9InN1cGVyc2NyaXB0
Ij4xPC9zdHlsZT48L0Rpc3BsYXlUZXh0PjxyZWNvcmQ+PHJlYy1udW1iZXI+MTM8L3JlYy1udW1i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E468DD">
              <w:rPr>
                <w:rFonts w:ascii="Calibri" w:eastAsia="Calibri" w:hAnsi="Calibri" w:cs="Times New Roman"/>
                <w:sz w:val="16"/>
                <w:szCs w:val="16"/>
              </w:rPr>
              <w:instrText xml:space="preserve"> ADDIN EN.CITE.DATA </w:instrText>
            </w:r>
            <w:r w:rsidRPr="00E468DD">
              <w:rPr>
                <w:rFonts w:ascii="Calibri" w:eastAsia="Calibri" w:hAnsi="Calibri" w:cs="Times New Roman"/>
                <w:sz w:val="16"/>
                <w:szCs w:val="16"/>
              </w:rPr>
            </w:r>
            <w:r w:rsidRPr="00E468DD">
              <w:rPr>
                <w:rFonts w:ascii="Calibri" w:eastAsia="Calibri" w:hAnsi="Calibri" w:cs="Times New Roman"/>
                <w:sz w:val="16"/>
                <w:szCs w:val="16"/>
              </w:rPr>
              <w:fldChar w:fldCharType="end"/>
            </w:r>
            <w:r w:rsidRPr="00E468DD">
              <w:rPr>
                <w:rFonts w:ascii="Calibri" w:eastAsia="Calibri" w:hAnsi="Calibri" w:cs="Times New Roman"/>
                <w:sz w:val="16"/>
                <w:szCs w:val="16"/>
              </w:rPr>
            </w:r>
            <w:r w:rsidRPr="00E468DD">
              <w:rPr>
                <w:rFonts w:ascii="Calibri" w:eastAsia="Calibri" w:hAnsi="Calibri" w:cs="Times New Roman"/>
                <w:sz w:val="16"/>
                <w:szCs w:val="16"/>
              </w:rPr>
              <w:fldChar w:fldCharType="separate"/>
            </w:r>
            <w:r w:rsidRPr="00E468DD">
              <w:rPr>
                <w:rFonts w:ascii="Calibri" w:eastAsia="Calibri" w:hAnsi="Calibri" w:cs="Times New Roman"/>
                <w:noProof/>
                <w:sz w:val="16"/>
                <w:szCs w:val="16"/>
                <w:vertAlign w:val="superscript"/>
              </w:rPr>
              <w:t>1</w:t>
            </w:r>
            <w:r w:rsidRPr="00E468DD">
              <w:rPr>
                <w:rFonts w:ascii="Calibri" w:eastAsia="Calibri" w:hAnsi="Calibri" w:cs="Times New Roman"/>
                <w:sz w:val="16"/>
                <w:szCs w:val="16"/>
              </w:rPr>
              <w:fldChar w:fldCharType="end"/>
            </w:r>
            <w:r w:rsidRPr="00E468DD">
              <w:rPr>
                <w:rFonts w:ascii="Calibri" w:eastAsia="Calibri" w:hAnsi="Calibri" w:cs="Times New Roman"/>
                <w:sz w:val="16"/>
                <w:szCs w:val="16"/>
              </w:rPr>
              <w:t xml:space="preserve"> The mitotic count should be determined in the most mitotically active area of the tumour. The mitotic count should be reported per 5 mm</w:t>
            </w:r>
            <w:r w:rsidRPr="00E468DD">
              <w:rPr>
                <w:rFonts w:ascii="Calibri" w:eastAsia="Calibri" w:hAnsi="Calibri" w:cs="Times New Roman"/>
                <w:sz w:val="16"/>
                <w:szCs w:val="16"/>
                <w:vertAlign w:val="superscript"/>
              </w:rPr>
              <w:t>2</w:t>
            </w:r>
            <w:r w:rsidRPr="00E468DD">
              <w:rPr>
                <w:rFonts w:ascii="Calibri" w:eastAsia="Calibri" w:hAnsi="Calibri" w:cs="Times New Roman"/>
                <w:sz w:val="16"/>
                <w:szCs w:val="16"/>
              </w:rPr>
              <w:t>. With older microscopes, 5 mm</w:t>
            </w:r>
            <w:r w:rsidRPr="00E468DD">
              <w:rPr>
                <w:rFonts w:ascii="Calibri" w:eastAsia="Calibri" w:hAnsi="Calibri" w:cs="Times New Roman"/>
                <w:sz w:val="16"/>
                <w:szCs w:val="16"/>
                <w:vertAlign w:val="superscript"/>
              </w:rPr>
              <w:t xml:space="preserve">2 </w:t>
            </w:r>
            <w:r w:rsidRPr="00E468DD">
              <w:rPr>
                <w:rFonts w:ascii="Calibri" w:eastAsia="Calibri" w:hAnsi="Calibri" w:cs="Times New Roman"/>
                <w:sz w:val="16"/>
                <w:szCs w:val="16"/>
              </w:rPr>
              <w:t>is equivalent to 50 high power fields (HPF). However, with most modern microscopes with wider fields, 5 mm</w:t>
            </w:r>
            <w:r w:rsidRPr="00E468DD">
              <w:rPr>
                <w:rFonts w:ascii="Calibri" w:eastAsia="Calibri" w:hAnsi="Calibri" w:cs="Times New Roman"/>
                <w:sz w:val="16"/>
                <w:szCs w:val="16"/>
                <w:vertAlign w:val="superscript"/>
              </w:rPr>
              <w:t xml:space="preserve">2 </w:t>
            </w:r>
            <w:r w:rsidRPr="00E468DD">
              <w:rPr>
                <w:rFonts w:ascii="Calibri" w:eastAsia="Calibri" w:hAnsi="Calibri" w:cs="Times New Roman"/>
                <w:sz w:val="16"/>
                <w:szCs w:val="16"/>
              </w:rPr>
              <w:t>requires 20 to 25 HPFs using 40X lenses. The number of fields required to be counted to encompass 5 mm</w:t>
            </w:r>
            <w:r w:rsidRPr="00E468DD">
              <w:rPr>
                <w:rFonts w:ascii="Calibri" w:eastAsia="Calibri" w:hAnsi="Calibri" w:cs="Times New Roman"/>
                <w:sz w:val="16"/>
                <w:szCs w:val="16"/>
                <w:vertAlign w:val="superscript"/>
              </w:rPr>
              <w:t xml:space="preserve">2 </w:t>
            </w:r>
            <w:r w:rsidRPr="00E468DD">
              <w:rPr>
                <w:rFonts w:ascii="Calibri" w:eastAsia="Calibri" w:hAnsi="Calibri" w:cs="Times New Roman"/>
                <w:sz w:val="16"/>
                <w:szCs w:val="16"/>
              </w:rPr>
              <w:t>should be calculated on individual microscopes.</w:t>
            </w:r>
          </w:p>
          <w:p w14:paraId="563818FA" w14:textId="77777777" w:rsidR="00E468DD" w:rsidRPr="00E468DD" w:rsidRDefault="00E468DD" w:rsidP="008F51D3">
            <w:pPr>
              <w:spacing w:after="0" w:line="240" w:lineRule="auto"/>
              <w:rPr>
                <w:rFonts w:ascii="Calibri" w:eastAsia="Calibri" w:hAnsi="Calibri" w:cs="Times New Roman"/>
                <w:sz w:val="16"/>
                <w:szCs w:val="16"/>
              </w:rPr>
            </w:pPr>
          </w:p>
          <w:p w14:paraId="563818FB" w14:textId="77777777" w:rsidR="00E468DD" w:rsidRDefault="00E468DD" w:rsidP="008F51D3">
            <w:pPr>
              <w:spacing w:after="0" w:line="240" w:lineRule="auto"/>
              <w:rPr>
                <w:rFonts w:ascii="Calibri" w:eastAsia="Calibri" w:hAnsi="Calibri" w:cs="Times New Roman"/>
                <w:sz w:val="16"/>
                <w:szCs w:val="16"/>
              </w:rPr>
            </w:pPr>
            <w:r w:rsidRPr="00E468DD">
              <w:rPr>
                <w:rFonts w:ascii="Calibri" w:eastAsia="Calibri" w:hAnsi="Calibri" w:cs="Times New Roman"/>
                <w:sz w:val="16"/>
                <w:szCs w:val="16"/>
              </w:rPr>
              <w:t xml:space="preserve">Effective neoadjuvant tyrosine kinase inhibitor therapy limits the ability to accurately determine mitotic count; in such cases, it is appropriate to use ‘cannot be assessed’ with an explanation. </w:t>
            </w:r>
          </w:p>
          <w:p w14:paraId="563818FC" w14:textId="77777777" w:rsidR="00E468DD" w:rsidRPr="00E468DD" w:rsidRDefault="00E468DD" w:rsidP="008F51D3">
            <w:pPr>
              <w:spacing w:after="0" w:line="240" w:lineRule="auto"/>
              <w:rPr>
                <w:rFonts w:ascii="Calibri" w:eastAsia="Calibri" w:hAnsi="Calibri" w:cs="Times New Roman"/>
                <w:sz w:val="16"/>
                <w:szCs w:val="16"/>
              </w:rPr>
            </w:pPr>
          </w:p>
          <w:p w14:paraId="563818FD" w14:textId="77777777" w:rsidR="00E468DD" w:rsidRPr="00E468DD" w:rsidRDefault="00E468DD" w:rsidP="008F51D3">
            <w:pPr>
              <w:spacing w:after="0" w:line="240" w:lineRule="auto"/>
              <w:rPr>
                <w:rFonts w:ascii="Calibri" w:eastAsia="Calibri" w:hAnsi="Calibri" w:cs="Times New Roman"/>
                <w:b/>
                <w:sz w:val="16"/>
                <w:szCs w:val="16"/>
              </w:rPr>
            </w:pPr>
            <w:r w:rsidRPr="00E468DD">
              <w:rPr>
                <w:rFonts w:ascii="Calibri" w:eastAsia="Calibri" w:hAnsi="Calibri" w:cs="Times New Roman"/>
                <w:b/>
                <w:sz w:val="16"/>
                <w:szCs w:val="16"/>
              </w:rPr>
              <w:t>Reference</w:t>
            </w:r>
          </w:p>
          <w:p w14:paraId="563818FE" w14:textId="77777777" w:rsidR="00EE142C" w:rsidRPr="00E468DD" w:rsidRDefault="00E468DD" w:rsidP="00E468DD">
            <w:pPr>
              <w:spacing w:after="0" w:line="240" w:lineRule="auto"/>
              <w:ind w:left="317" w:hanging="317"/>
              <w:rPr>
                <w:rFonts w:ascii="Calibri" w:eastAsia="Calibri" w:hAnsi="Calibri" w:cs="Times New Roman"/>
                <w:sz w:val="16"/>
                <w:szCs w:val="16"/>
              </w:rPr>
            </w:pPr>
            <w:r w:rsidRPr="00E468DD">
              <w:rPr>
                <w:rFonts w:ascii="Calibri" w:eastAsia="Calibri" w:hAnsi="Calibri" w:cs="Times New Roman"/>
                <w:noProof/>
                <w:sz w:val="16"/>
                <w:szCs w:val="16"/>
                <w:lang w:val="en-US"/>
              </w:rPr>
              <w:fldChar w:fldCharType="begin"/>
            </w:r>
            <w:r w:rsidRPr="00E468DD">
              <w:rPr>
                <w:rFonts w:ascii="Calibri" w:eastAsia="Calibri" w:hAnsi="Calibri" w:cs="Times New Roman"/>
                <w:noProof/>
                <w:sz w:val="16"/>
                <w:szCs w:val="16"/>
                <w:lang w:val="en-US"/>
              </w:rPr>
              <w:instrText xml:space="preserve"> ADDIN EN.REFLIST </w:instrText>
            </w:r>
            <w:r w:rsidRPr="00E468DD">
              <w:rPr>
                <w:rFonts w:ascii="Calibri" w:eastAsia="Calibri" w:hAnsi="Calibri" w:cs="Times New Roman"/>
                <w:noProof/>
                <w:sz w:val="16"/>
                <w:szCs w:val="16"/>
                <w:lang w:val="en-US"/>
              </w:rPr>
              <w:fldChar w:fldCharType="separate"/>
            </w:r>
            <w:r w:rsidRPr="00E468DD">
              <w:rPr>
                <w:rFonts w:ascii="Calibri" w:eastAsia="Calibri" w:hAnsi="Calibri" w:cs="Times New Roman"/>
                <w:noProof/>
                <w:sz w:val="16"/>
                <w:szCs w:val="16"/>
                <w:lang w:val="en-US"/>
              </w:rPr>
              <w:t>1</w:t>
            </w:r>
            <w:r w:rsidRPr="00E468DD">
              <w:rPr>
                <w:rFonts w:ascii="Calibri" w:eastAsia="Calibri" w:hAnsi="Calibri" w:cs="Times New Roman"/>
                <w:noProof/>
                <w:sz w:val="16"/>
                <w:szCs w:val="16"/>
                <w:lang w:val="en-US"/>
              </w:rPr>
              <w:tab/>
              <w:t xml:space="preserve">Miettinen M and Lasota J (2006). Gastrointestinal stromal tumors: pathology and prognosis at different sites. </w:t>
            </w:r>
            <w:r w:rsidRPr="00E468DD">
              <w:rPr>
                <w:rFonts w:ascii="Calibri" w:eastAsia="Calibri" w:hAnsi="Calibri" w:cs="Times New Roman"/>
                <w:i/>
                <w:noProof/>
                <w:sz w:val="16"/>
                <w:szCs w:val="16"/>
                <w:lang w:val="en-US"/>
              </w:rPr>
              <w:t>Semin Diagn Pathol</w:t>
            </w:r>
            <w:r w:rsidRPr="00E468DD">
              <w:rPr>
                <w:rFonts w:ascii="Calibri" w:eastAsia="Calibri" w:hAnsi="Calibri" w:cs="Times New Roman"/>
                <w:noProof/>
                <w:sz w:val="16"/>
                <w:szCs w:val="16"/>
                <w:lang w:val="en-US"/>
              </w:rPr>
              <w:t xml:space="preserve"> 23(2):70-83.</w:t>
            </w:r>
            <w:r w:rsidRPr="00E468DD">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8FF" w14:textId="77777777" w:rsidR="00594B08" w:rsidRPr="00E0702C" w:rsidRDefault="00594B08" w:rsidP="003D6838">
            <w:pPr>
              <w:spacing w:after="0"/>
              <w:rPr>
                <w:rFonts w:ascii="Calibri" w:hAnsi="Calibri"/>
                <w:i/>
                <w:color w:val="000000"/>
                <w:sz w:val="16"/>
                <w:szCs w:val="16"/>
              </w:rPr>
            </w:pPr>
          </w:p>
        </w:tc>
      </w:tr>
      <w:tr w:rsidR="00832A75" w:rsidRPr="00CC5E7C" w14:paraId="56381909" w14:textId="77777777" w:rsidTr="00A83453">
        <w:trPr>
          <w:trHeight w:val="661"/>
        </w:trPr>
        <w:tc>
          <w:tcPr>
            <w:tcW w:w="866" w:type="dxa"/>
            <w:tcBorders>
              <w:top w:val="nil"/>
              <w:left w:val="single" w:sz="4" w:space="0" w:color="auto"/>
              <w:bottom w:val="single" w:sz="4" w:space="0" w:color="auto"/>
              <w:right w:val="single" w:sz="4" w:space="0" w:color="auto"/>
            </w:tcBorders>
            <w:shd w:val="clear" w:color="000000" w:fill="EEECE1"/>
          </w:tcPr>
          <w:p w14:paraId="56381901" w14:textId="77777777" w:rsidR="008A712D" w:rsidRPr="00801AAE" w:rsidRDefault="008A712D" w:rsidP="00834574">
            <w:pPr>
              <w:spacing w:after="0"/>
              <w:rPr>
                <w:rFonts w:ascii="Calibri" w:hAnsi="Calibri"/>
                <w:color w:val="A6A6A6" w:themeColor="background1" w:themeShade="A6"/>
                <w:sz w:val="16"/>
                <w:szCs w:val="16"/>
              </w:rPr>
            </w:pPr>
            <w:r w:rsidRPr="009C4222">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56381902" w14:textId="77777777" w:rsidR="00832A75" w:rsidRPr="0098588A" w:rsidRDefault="009C4222" w:rsidP="00F22AE5">
            <w:pPr>
              <w:spacing w:line="240" w:lineRule="auto"/>
              <w:rPr>
                <w:rFonts w:ascii="Calibri" w:hAnsi="Calibri"/>
                <w:bCs/>
                <w:color w:val="808080" w:themeColor="background1" w:themeShade="80"/>
                <w:sz w:val="16"/>
                <w:szCs w:val="16"/>
              </w:rPr>
            </w:pPr>
            <w:r w:rsidRPr="00E46719">
              <w:rPr>
                <w:rFonts w:ascii="Calibri" w:hAnsi="Calibri"/>
                <w:bCs/>
                <w:color w:val="808080" w:themeColor="background1" w:themeShade="80"/>
                <w:sz w:val="16"/>
                <w:szCs w:val="16"/>
              </w:rPr>
              <w:t>NECROSIS</w:t>
            </w:r>
          </w:p>
        </w:tc>
        <w:tc>
          <w:tcPr>
            <w:tcW w:w="2835" w:type="dxa"/>
            <w:tcBorders>
              <w:top w:val="nil"/>
              <w:left w:val="nil"/>
              <w:bottom w:val="single" w:sz="4" w:space="0" w:color="auto"/>
              <w:right w:val="single" w:sz="4" w:space="0" w:color="auto"/>
            </w:tcBorders>
            <w:shd w:val="clear" w:color="auto" w:fill="auto"/>
          </w:tcPr>
          <w:p w14:paraId="56381903" w14:textId="77777777" w:rsidR="009C4222" w:rsidRPr="0098588A" w:rsidRDefault="009C4222"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Cannot be assessed</w:t>
            </w:r>
          </w:p>
          <w:p w14:paraId="56381904" w14:textId="77777777" w:rsidR="00441381" w:rsidRPr="0098588A" w:rsidRDefault="00441381"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Not identified</w:t>
            </w:r>
          </w:p>
          <w:p w14:paraId="56381905" w14:textId="77777777" w:rsidR="00441381" w:rsidRPr="0098588A" w:rsidRDefault="00441381"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Present</w:t>
            </w:r>
          </w:p>
          <w:p w14:paraId="56381906" w14:textId="77777777" w:rsidR="00336665" w:rsidRPr="0098588A" w:rsidRDefault="009C4222" w:rsidP="00077916">
            <w:pPr>
              <w:pStyle w:val="ListParagraph"/>
              <w:autoSpaceDE w:val="0"/>
              <w:autoSpaceDN w:val="0"/>
              <w:adjustRightInd w:val="0"/>
              <w:spacing w:after="120" w:line="240" w:lineRule="auto"/>
              <w:ind w:left="176"/>
              <w:rPr>
                <w:rFonts w:ascii="Calibri" w:hAnsi="Calibri"/>
                <w:color w:val="808080" w:themeColor="background1" w:themeShade="80"/>
                <w:sz w:val="16"/>
                <w:szCs w:val="16"/>
              </w:rPr>
            </w:pPr>
            <w:r w:rsidRPr="0098588A">
              <w:rPr>
                <w:rFonts w:ascii="Calibri" w:hAnsi="Calibri"/>
                <w:color w:val="808080" w:themeColor="background1" w:themeShade="80"/>
                <w:sz w:val="16"/>
                <w:szCs w:val="16"/>
              </w:rPr>
              <w:t xml:space="preserve">   ___ %</w:t>
            </w:r>
          </w:p>
        </w:tc>
        <w:tc>
          <w:tcPr>
            <w:tcW w:w="8222" w:type="dxa"/>
            <w:tcBorders>
              <w:top w:val="nil"/>
              <w:left w:val="nil"/>
              <w:bottom w:val="single" w:sz="4" w:space="0" w:color="auto"/>
              <w:right w:val="single" w:sz="4" w:space="0" w:color="auto"/>
            </w:tcBorders>
            <w:shd w:val="clear" w:color="auto" w:fill="auto"/>
          </w:tcPr>
          <w:p w14:paraId="56381907" w14:textId="77777777" w:rsidR="00E66584" w:rsidRPr="00A83453" w:rsidRDefault="00077916" w:rsidP="00A83453">
            <w:pPr>
              <w:spacing w:line="240" w:lineRule="auto"/>
              <w:rPr>
                <w:rFonts w:ascii="Calibri" w:eastAsia="Calibri" w:hAnsi="Calibri" w:cs="Times New Roman"/>
                <w:sz w:val="16"/>
                <w:szCs w:val="16"/>
              </w:rPr>
            </w:pPr>
            <w:r w:rsidRPr="00077916">
              <w:rPr>
                <w:rFonts w:ascii="Calibri" w:eastAsia="Calibri" w:hAnsi="Calibri" w:cs="Times New Roman"/>
                <w:bCs/>
                <w:sz w:val="16"/>
                <w:szCs w:val="16"/>
              </w:rPr>
              <w:t>The presence of necrosis is not associated with clinical behaviour in GIST.</w:t>
            </w:r>
            <w:r w:rsidRPr="00077916">
              <w:rPr>
                <w:rFonts w:ascii="Calibri" w:eastAsia="Calibri" w:hAnsi="Calibri" w:cs="Times New Roman"/>
                <w:sz w:val="16"/>
                <w:szCs w:val="16"/>
              </w:rPr>
              <w:t xml:space="preserve"> Neoadjuvant therapy may be associated with necrosis; however, most often, treated tumours show decreased cellularity and extensive hyalinized fibrotic or myxoid stroma.  </w:t>
            </w:r>
          </w:p>
        </w:tc>
        <w:tc>
          <w:tcPr>
            <w:tcW w:w="1701" w:type="dxa"/>
            <w:tcBorders>
              <w:top w:val="nil"/>
              <w:left w:val="nil"/>
              <w:bottom w:val="single" w:sz="4" w:space="0" w:color="auto"/>
              <w:right w:val="single" w:sz="4" w:space="0" w:color="auto"/>
            </w:tcBorders>
            <w:shd w:val="clear" w:color="auto" w:fill="auto"/>
          </w:tcPr>
          <w:p w14:paraId="56381908" w14:textId="77777777" w:rsidR="00832A75" w:rsidRPr="00FC3379" w:rsidRDefault="00832A75" w:rsidP="008A712D">
            <w:pPr>
              <w:spacing w:after="0"/>
              <w:rPr>
                <w:rFonts w:ascii="Calibri" w:hAnsi="Calibri"/>
                <w:color w:val="000000"/>
                <w:sz w:val="16"/>
                <w:szCs w:val="16"/>
              </w:rPr>
            </w:pPr>
          </w:p>
        </w:tc>
      </w:tr>
      <w:tr w:rsidR="009712C7" w:rsidRPr="00CC5E7C" w14:paraId="56381920"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638190A" w14:textId="77777777" w:rsidR="009712C7" w:rsidRPr="00801AAE" w:rsidRDefault="009712C7" w:rsidP="00441381">
            <w:pPr>
              <w:spacing w:after="0"/>
              <w:rPr>
                <w:rFonts w:ascii="Calibri" w:hAnsi="Calibri"/>
                <w:color w:val="A6A6A6" w:themeColor="background1" w:themeShade="A6"/>
                <w:sz w:val="16"/>
                <w:szCs w:val="16"/>
              </w:rPr>
            </w:pPr>
            <w:r w:rsidRPr="009712C7">
              <w:rPr>
                <w:rFonts w:ascii="Calibri" w:hAnsi="Calibri"/>
                <w:sz w:val="16"/>
                <w:szCs w:val="16"/>
              </w:rPr>
              <w:t>Core</w:t>
            </w:r>
          </w:p>
        </w:tc>
        <w:tc>
          <w:tcPr>
            <w:tcW w:w="1559" w:type="dxa"/>
            <w:tcBorders>
              <w:top w:val="nil"/>
              <w:left w:val="nil"/>
              <w:bottom w:val="single" w:sz="4" w:space="0" w:color="auto"/>
              <w:right w:val="single" w:sz="4" w:space="0" w:color="auto"/>
            </w:tcBorders>
            <w:shd w:val="clear" w:color="000000" w:fill="EEECE1"/>
          </w:tcPr>
          <w:p w14:paraId="5638190B" w14:textId="77777777" w:rsidR="009712C7" w:rsidRPr="009712C7" w:rsidRDefault="00725A07" w:rsidP="00441381">
            <w:pPr>
              <w:spacing w:line="240" w:lineRule="auto"/>
              <w:rPr>
                <w:rFonts w:ascii="Calibri" w:hAnsi="Calibri"/>
                <w:bCs/>
                <w:color w:val="A6A6A6" w:themeColor="background1" w:themeShade="A6"/>
                <w:sz w:val="16"/>
                <w:szCs w:val="16"/>
              </w:rPr>
            </w:pPr>
            <w:r w:rsidRPr="00725A07">
              <w:rPr>
                <w:rFonts w:ascii="Calibri" w:hAnsi="Calibri"/>
                <w:bCs/>
                <w:sz w:val="16"/>
                <w:szCs w:val="16"/>
              </w:rPr>
              <w:t>TUMOUR RUPTURE</w:t>
            </w:r>
          </w:p>
        </w:tc>
        <w:tc>
          <w:tcPr>
            <w:tcW w:w="2835" w:type="dxa"/>
            <w:tcBorders>
              <w:top w:val="nil"/>
              <w:left w:val="nil"/>
              <w:bottom w:val="single" w:sz="4" w:space="0" w:color="auto"/>
              <w:right w:val="single" w:sz="4" w:space="0" w:color="auto"/>
            </w:tcBorders>
            <w:shd w:val="clear" w:color="auto" w:fill="auto"/>
          </w:tcPr>
          <w:p w14:paraId="5638190C" w14:textId="77777777" w:rsidR="009712C7" w:rsidRPr="009712C7" w:rsidRDefault="00725A07" w:rsidP="009712C7">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Pr>
                <w:rFonts w:ascii="Calibri" w:hAnsi="Calibri"/>
                <w:color w:val="000000"/>
                <w:sz w:val="16"/>
                <w:szCs w:val="16"/>
              </w:rPr>
              <w:t>Not identified</w:t>
            </w:r>
          </w:p>
          <w:p w14:paraId="5638190D" w14:textId="77777777" w:rsidR="009712C7" w:rsidRPr="009712C7" w:rsidRDefault="00725A07" w:rsidP="009712C7">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Pr>
                <w:rFonts w:ascii="Calibri" w:hAnsi="Calibri"/>
                <w:color w:val="000000"/>
                <w:sz w:val="16"/>
                <w:szCs w:val="16"/>
              </w:rPr>
              <w:t>Present</w:t>
            </w:r>
          </w:p>
          <w:p w14:paraId="5638190E" w14:textId="77777777" w:rsidR="009712C7" w:rsidRPr="009712C7" w:rsidRDefault="009712C7" w:rsidP="00725A07">
            <w:pPr>
              <w:pStyle w:val="ListParagraph"/>
              <w:autoSpaceDE w:val="0"/>
              <w:autoSpaceDN w:val="0"/>
              <w:adjustRightInd w:val="0"/>
              <w:spacing w:after="0" w:line="240" w:lineRule="auto"/>
              <w:ind w:left="176"/>
              <w:rPr>
                <w:sz w:val="16"/>
                <w:szCs w:val="16"/>
              </w:rPr>
            </w:pPr>
          </w:p>
        </w:tc>
        <w:tc>
          <w:tcPr>
            <w:tcW w:w="8222" w:type="dxa"/>
            <w:tcBorders>
              <w:top w:val="nil"/>
              <w:left w:val="nil"/>
              <w:bottom w:val="single" w:sz="4" w:space="0" w:color="auto"/>
              <w:right w:val="single" w:sz="4" w:space="0" w:color="auto"/>
            </w:tcBorders>
            <w:shd w:val="clear" w:color="auto" w:fill="auto"/>
          </w:tcPr>
          <w:p w14:paraId="5638190F" w14:textId="77777777" w:rsidR="00725A07" w:rsidRPr="00725A07" w:rsidRDefault="00725A07" w:rsidP="00725A07">
            <w:pPr>
              <w:spacing w:after="0" w:line="240" w:lineRule="auto"/>
              <w:rPr>
                <w:rFonts w:eastAsia="Calibri" w:cs="Times New Roman"/>
                <w:sz w:val="16"/>
                <w:szCs w:val="16"/>
              </w:rPr>
            </w:pPr>
            <w:r w:rsidRPr="00725A07">
              <w:rPr>
                <w:rFonts w:eastAsia="Calibri" w:cs="Times New Roman"/>
                <w:sz w:val="16"/>
                <w:szCs w:val="16"/>
              </w:rPr>
              <w:t>The risk of malignant behaviour in GIST is associated with anatomic site, mitotic rate, and tumour size. Tumour rupture is associated with a particularly high risk of recurrence.</w:t>
            </w:r>
            <w:r w:rsidRPr="00725A07">
              <w:rPr>
                <w:rFonts w:eastAsia="Calibri" w:cs="Times New Roman"/>
                <w:sz w:val="16"/>
                <w:szCs w:val="16"/>
              </w:rPr>
              <w:fldChar w:fldCharType="begin">
                <w:fldData xml:space="preserve">PEVuZE5vdGU+PENpdGU+PEF1dGhvcj5Iw7hsbWViYWtrPC9BdXRob3I+PFllYXI+MjAxODwvWWVh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PEVuZE5vdGU+PENpdGU+PEF1dGhvcj5Iw7hsbWViYWtrPC9BdXRob3I+PFllYXI+MjAxODwvWWVh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1</w:t>
            </w:r>
            <w:r w:rsidRPr="00725A07">
              <w:rPr>
                <w:rFonts w:eastAsia="Calibri" w:cs="Times New Roman"/>
                <w:sz w:val="16"/>
                <w:szCs w:val="16"/>
              </w:rPr>
              <w:fldChar w:fldCharType="end"/>
            </w:r>
            <w:r w:rsidRPr="00725A07">
              <w:rPr>
                <w:rFonts w:eastAsia="Calibri" w:cs="Times New Roman"/>
                <w:sz w:val="16"/>
                <w:szCs w:val="16"/>
              </w:rPr>
              <w:t xml:space="preserve"> Risk assessment plays a critical role for predicting metastatic potential in the management and follow-up of patients with GIST.</w:t>
            </w:r>
            <w:r w:rsidRPr="00725A07">
              <w:rPr>
                <w:rFonts w:eastAsia="Calibri" w:cs="Times New Roman"/>
                <w:sz w:val="16"/>
                <w:szCs w:val="16"/>
              </w:rPr>
              <w:fldChar w:fldCharType="begin">
                <w:fldData xml:space="preserve">PEVuZE5vdGU+PENpdGU+PEF1dGhvcj5Kb2Vuc3V1PC9BdXRob3I+PFllYXI+MjAxMjwvWWVhcj48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PHBhZ2VzPjI2NS03NDwvcGFnZXM+PHZvbHVtZT4xMzwvdm9sdW1lPjxudW1iZXI+MzwvbnVtYmVy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PEVuZE5vdGU+PENpdGU+PEF1dGhvcj5Kb2Vuc3V1PC9BdXRob3I+PFllYXI+MjAxMjwvWWVhcj48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PHBhZ2VzPjI2NS03NDwvcGFnZXM+PHZvbHVtZT4xMzwvdm9sdW1lPjxudW1iZXI+MzwvbnVtYmVy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2</w:t>
            </w:r>
            <w:r w:rsidRPr="00725A07">
              <w:rPr>
                <w:rFonts w:eastAsia="Calibri" w:cs="Times New Roman"/>
                <w:sz w:val="16"/>
                <w:szCs w:val="16"/>
              </w:rPr>
              <w:fldChar w:fldCharType="end"/>
            </w:r>
            <w:r w:rsidRPr="00725A07">
              <w:rPr>
                <w:rFonts w:eastAsia="Calibri" w:cs="Times New Roman"/>
                <w:sz w:val="16"/>
                <w:szCs w:val="16"/>
              </w:rPr>
              <w:t xml:space="preserve"> For example, patients with GISTs that are determined to be of moderate or high risk are often treated with adjuvant imatinib mesylate, following resection of localised primary tumours. </w:t>
            </w:r>
          </w:p>
          <w:p w14:paraId="56381910" w14:textId="77777777" w:rsidR="00725A07" w:rsidRPr="00725A07" w:rsidRDefault="00725A07" w:rsidP="00725A07">
            <w:pPr>
              <w:spacing w:after="0" w:line="240" w:lineRule="auto"/>
              <w:rPr>
                <w:rFonts w:eastAsia="Calibri" w:cs="Times New Roman"/>
                <w:sz w:val="16"/>
                <w:szCs w:val="16"/>
              </w:rPr>
            </w:pPr>
          </w:p>
          <w:p w14:paraId="56381911" w14:textId="77777777" w:rsidR="00725A07" w:rsidRPr="00725A07" w:rsidRDefault="00725A07" w:rsidP="00725A07">
            <w:pPr>
              <w:spacing w:after="0" w:line="240" w:lineRule="auto"/>
              <w:rPr>
                <w:rFonts w:eastAsia="Calibri" w:cs="Times New Roman"/>
                <w:sz w:val="16"/>
                <w:szCs w:val="16"/>
              </w:rPr>
            </w:pPr>
            <w:r w:rsidRPr="00725A07">
              <w:rPr>
                <w:rFonts w:eastAsia="Calibri" w:cs="Times New Roman"/>
                <w:sz w:val="16"/>
                <w:szCs w:val="16"/>
              </w:rPr>
              <w:t>The most widely used risk assessment system was developed by Miettinen and Lasota (2006) (see Table 1),</w:t>
            </w:r>
            <w:r w:rsidRPr="00725A07">
              <w:rPr>
                <w:rFonts w:eastAsia="Calibri" w:cs="Times New Roman"/>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3</w:t>
            </w:r>
            <w:r w:rsidRPr="00725A07">
              <w:rPr>
                <w:rFonts w:eastAsia="Calibri" w:cs="Times New Roman"/>
                <w:sz w:val="16"/>
                <w:szCs w:val="16"/>
              </w:rPr>
              <w:fldChar w:fldCharType="end"/>
            </w:r>
            <w:r w:rsidRPr="00725A07">
              <w:rPr>
                <w:rFonts w:eastAsia="Calibri" w:cs="Times New Roman"/>
                <w:sz w:val="16"/>
                <w:szCs w:val="16"/>
              </w:rPr>
              <w:t xml:space="preserve"> which has been adopted by the </w:t>
            </w:r>
            <w:r w:rsidR="00580BAB">
              <w:rPr>
                <w:rFonts w:eastAsia="Calibri" w:cs="Times New Roman"/>
                <w:sz w:val="16"/>
                <w:szCs w:val="16"/>
              </w:rPr>
              <w:t>WHO</w:t>
            </w:r>
            <w:r w:rsidRPr="00725A07">
              <w:rPr>
                <w:rFonts w:eastAsia="Calibri" w:cs="Times New Roman"/>
                <w:sz w:val="16"/>
                <w:szCs w:val="16"/>
              </w:rPr>
              <w:t xml:space="preserve"> and many other organisations. Alternative risk assessment systems include prognostic nomograms and contour maps, which are quite often used by clinicians.</w:t>
            </w:r>
            <w:r w:rsidRPr="00725A07">
              <w:rPr>
                <w:rFonts w:eastAsia="Calibri" w:cs="Times New Roman"/>
                <w:sz w:val="16"/>
                <w:szCs w:val="16"/>
              </w:rPr>
              <w:fldChar w:fldCharType="begin">
                <w:fldData xml:space="preserve">PEVuZE5vdGU+PENpdGU+PEF1dGhvcj5Hb2xkPC9BdXRob3I+PFllYXI+MjAwOTwvWWVhcj48UmVj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YWx0LXBlcmlvZGljYWw+PHBhZ2VzPjE2NDYtNTY8L3BhZ2VzPjx2b2x1bWU+MzU8L3ZvbHVtZT48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ZGljYWw+PHBhZ2VzPjI2NS03NDwvcGFnZXM+PHZvbHVtZT4xMzwvdm9sdW1lPjxudW1iZXI+Mzwv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PEVuZE5vdGU+PENpdGU+PEF1dGhvcj5Hb2xkPC9BdXRob3I+PFllYXI+MjAwOTwvWWVhcj48UmVj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YWx0LXBlcmlvZGljYWw+PHBhZ2VzPjE2NDYtNTY8L3BhZ2VzPjx2b2x1bWU+MzU8L3ZvbHVtZT48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ZGljYWw+PHBhZ2VzPjI2NS03NDwvcGFnZXM+PHZvbHVtZT4xMzwvdm9sdW1lPjxudW1iZXI+Mzwv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2,4,5</w:t>
            </w:r>
            <w:r w:rsidRPr="00725A07">
              <w:rPr>
                <w:rFonts w:eastAsia="Calibri" w:cs="Times New Roman"/>
                <w:sz w:val="16"/>
                <w:szCs w:val="16"/>
              </w:rPr>
              <w:fldChar w:fldCharType="end"/>
            </w:r>
          </w:p>
          <w:p w14:paraId="56381912" w14:textId="77777777" w:rsidR="00725A07" w:rsidRPr="00725A07" w:rsidRDefault="00725A07" w:rsidP="00725A07">
            <w:pPr>
              <w:spacing w:after="0" w:line="240" w:lineRule="auto"/>
              <w:rPr>
                <w:rFonts w:eastAsia="Calibri" w:cs="Times New Roman"/>
                <w:sz w:val="16"/>
                <w:szCs w:val="16"/>
              </w:rPr>
            </w:pPr>
          </w:p>
          <w:p w14:paraId="56381913" w14:textId="77777777" w:rsidR="00725A07" w:rsidRPr="00725A07" w:rsidRDefault="00725A07" w:rsidP="00725A07">
            <w:pPr>
              <w:spacing w:after="0" w:line="240" w:lineRule="auto"/>
              <w:rPr>
                <w:rFonts w:eastAsia="Calibri" w:cs="Times New Roman"/>
                <w:sz w:val="16"/>
                <w:szCs w:val="16"/>
              </w:rPr>
            </w:pPr>
            <w:r w:rsidRPr="00725A07">
              <w:rPr>
                <w:rFonts w:eastAsia="Calibri" w:cs="Times New Roman"/>
                <w:sz w:val="16"/>
                <w:szCs w:val="16"/>
              </w:rPr>
              <w:t xml:space="preserve">This risk assessment system should not be applied to </w:t>
            </w:r>
            <w:r w:rsidRPr="00725A07">
              <w:rPr>
                <w:rFonts w:eastAsia="Calibri" w:cs="Times New Roman"/>
                <w:bCs/>
                <w:sz w:val="16"/>
                <w:szCs w:val="16"/>
              </w:rPr>
              <w:t>succinate dehydrogenase</w:t>
            </w:r>
            <w:r w:rsidRPr="00725A07">
              <w:rPr>
                <w:rFonts w:eastAsia="Calibri" w:cs="Times New Roman"/>
                <w:sz w:val="16"/>
                <w:szCs w:val="16"/>
              </w:rPr>
              <w:t xml:space="preserve"> (SDH)-deficient GISTs</w:t>
            </w:r>
            <w:r w:rsidRPr="00725A07">
              <w:rPr>
                <w:rFonts w:eastAsia="Calibri" w:cs="Times New Roman"/>
                <w:sz w:val="16"/>
                <w:szCs w:val="16"/>
              </w:rPr>
              <w:fldChar w:fldCharType="begin">
                <w:fldData xml:space="preserve">PEVuZE5vdGU+PENpdGU+PEF1dGhvcj5NYXNvbjwvQXV0aG9yPjxZZWFyPjIwMTY8L1llYXI+PFJl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bD48cGFnZXM+MTYxNi0xNjIxPC9wYWdlcz48dm9sdW1lPjQwPC92b2x1bWU+PG51bWJlcj4xMjwv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PEVuZE5vdGU+PENpdGU+PEF1dGhvcj5NYXNvbjwvQXV0aG9yPjxZZWFyPjIwMTY8L1llYXI+PFJl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bD48cGFnZXM+MTYxNi0xNjIxPC9wYWdlcz48dm9sdW1lPjQwPC92b2x1bWU+PG51bWJlcj4xMjwv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6</w:t>
            </w:r>
            <w:r w:rsidRPr="00725A07">
              <w:rPr>
                <w:rFonts w:eastAsia="Calibri" w:cs="Times New Roman"/>
                <w:sz w:val="16"/>
                <w:szCs w:val="16"/>
              </w:rPr>
              <w:fldChar w:fldCharType="end"/>
            </w:r>
            <w:r w:rsidRPr="00725A07">
              <w:rPr>
                <w:rFonts w:eastAsia="Calibri" w:cs="Times New Roman"/>
                <w:sz w:val="16"/>
                <w:szCs w:val="16"/>
              </w:rPr>
              <w:t xml:space="preserve"> or GISTs in patients with neurofibromatosis type 1 or other syndromes (</w:t>
            </w:r>
            <w:r w:rsidRPr="00725A07">
              <w:rPr>
                <w:rFonts w:eastAsia="Calibri" w:cs="Times New Roman"/>
                <w:i/>
                <w:sz w:val="16"/>
                <w:szCs w:val="16"/>
              </w:rPr>
              <w:t>PDGFRA</w:t>
            </w:r>
            <w:r w:rsidRPr="00725A07">
              <w:rPr>
                <w:rFonts w:eastAsia="Calibri" w:cs="Times New Roman"/>
                <w:sz w:val="16"/>
                <w:szCs w:val="16"/>
              </w:rPr>
              <w:t xml:space="preserve">-mutant syndrome, </w:t>
            </w:r>
            <w:r w:rsidRPr="00725A07">
              <w:rPr>
                <w:rFonts w:eastAsia="Calibri" w:cs="Times New Roman"/>
                <w:i/>
                <w:sz w:val="16"/>
                <w:szCs w:val="16"/>
              </w:rPr>
              <w:t>KIT</w:t>
            </w:r>
            <w:r w:rsidRPr="00725A07">
              <w:rPr>
                <w:rFonts w:eastAsia="Calibri" w:cs="Times New Roman"/>
                <w:sz w:val="16"/>
                <w:szCs w:val="16"/>
              </w:rPr>
              <w:t>/</w:t>
            </w:r>
            <w:r w:rsidRPr="00725A07">
              <w:rPr>
                <w:rFonts w:eastAsia="Calibri" w:cs="Times New Roman"/>
                <w:i/>
                <w:sz w:val="16"/>
                <w:szCs w:val="16"/>
              </w:rPr>
              <w:t>PDGFRA</w:t>
            </w:r>
            <w:r w:rsidRPr="00725A07">
              <w:rPr>
                <w:rFonts w:eastAsia="Calibri" w:cs="Times New Roman"/>
                <w:sz w:val="16"/>
                <w:szCs w:val="16"/>
              </w:rPr>
              <w:t xml:space="preserve"> germline mutations, </w:t>
            </w:r>
            <w:r w:rsidRPr="00725A07">
              <w:rPr>
                <w:rFonts w:eastAsia="Calibri" w:cs="Times New Roman"/>
                <w:i/>
                <w:sz w:val="16"/>
                <w:szCs w:val="16"/>
              </w:rPr>
              <w:t>BRAF</w:t>
            </w:r>
            <w:r w:rsidRPr="00725A07">
              <w:rPr>
                <w:rFonts w:eastAsia="Calibri" w:cs="Times New Roman"/>
                <w:sz w:val="16"/>
                <w:szCs w:val="16"/>
              </w:rPr>
              <w:t xml:space="preserve"> mutation).</w:t>
            </w:r>
          </w:p>
          <w:p w14:paraId="56381914" w14:textId="77777777" w:rsidR="00725A07" w:rsidRPr="00725A07" w:rsidRDefault="00725A07" w:rsidP="00725A07">
            <w:pPr>
              <w:spacing w:after="0" w:line="240" w:lineRule="auto"/>
              <w:rPr>
                <w:rFonts w:eastAsia="Calibri" w:cs="Times New Roman"/>
                <w:sz w:val="16"/>
                <w:szCs w:val="16"/>
              </w:rPr>
            </w:pPr>
          </w:p>
          <w:p w14:paraId="56381915" w14:textId="77777777" w:rsidR="00725A07" w:rsidRDefault="00725A07" w:rsidP="00725A07">
            <w:pPr>
              <w:spacing w:after="0" w:line="240" w:lineRule="auto"/>
              <w:rPr>
                <w:rFonts w:eastAsia="Calibri" w:cs="Times New Roman"/>
                <w:sz w:val="16"/>
                <w:szCs w:val="16"/>
              </w:rPr>
            </w:pPr>
            <w:r w:rsidRPr="00725A07">
              <w:rPr>
                <w:rFonts w:eastAsia="Calibri" w:cs="Times New Roman"/>
                <w:sz w:val="16"/>
                <w:szCs w:val="16"/>
              </w:rPr>
              <w:lastRenderedPageBreak/>
              <w:t>Risk assessment cannot be determined following neoadjuvant therapy, since the mitotic count cannot be accurately determined in this context. It is also inappropriate to apply risk assessment to metastatic tumours.</w:t>
            </w:r>
          </w:p>
          <w:p w14:paraId="56381916" w14:textId="77777777" w:rsidR="004D3060" w:rsidRPr="00725A07" w:rsidRDefault="004D3060" w:rsidP="00725A07">
            <w:pPr>
              <w:spacing w:after="0" w:line="240" w:lineRule="auto"/>
              <w:rPr>
                <w:rFonts w:eastAsia="Calibri" w:cs="Times New Roman"/>
                <w:sz w:val="16"/>
                <w:szCs w:val="16"/>
              </w:rPr>
            </w:pPr>
          </w:p>
          <w:p w14:paraId="56381917" w14:textId="77777777" w:rsidR="00725A07" w:rsidRPr="001515BF" w:rsidRDefault="00725A07" w:rsidP="00725A07">
            <w:pPr>
              <w:spacing w:after="120" w:line="240" w:lineRule="auto"/>
              <w:rPr>
                <w:rFonts w:eastAsia="Calibri" w:cs="Arial"/>
                <w:b/>
                <w:bCs/>
                <w:iCs/>
                <w:sz w:val="16"/>
                <w:szCs w:val="16"/>
                <w:u w:val="single"/>
              </w:rPr>
            </w:pPr>
            <w:r w:rsidRPr="001515BF">
              <w:rPr>
                <w:rFonts w:eastAsia="Calibri" w:cs="Arial"/>
                <w:b/>
                <w:bCs/>
                <w:iCs/>
                <w:sz w:val="16"/>
                <w:szCs w:val="16"/>
                <w:u w:val="single"/>
              </w:rPr>
              <w:t>Table 1</w:t>
            </w:r>
            <w:r w:rsidRPr="00DC0EA3">
              <w:rPr>
                <w:rFonts w:eastAsia="Calibri" w:cs="Arial"/>
                <w:b/>
                <w:bCs/>
                <w:iCs/>
                <w:sz w:val="16"/>
                <w:szCs w:val="16"/>
              </w:rPr>
              <w:t xml:space="preserve"> (See the end of document for Table)</w:t>
            </w:r>
          </w:p>
          <w:p w14:paraId="56381918" w14:textId="77777777" w:rsidR="001515BF" w:rsidRPr="001515BF" w:rsidRDefault="001515BF" w:rsidP="001515BF">
            <w:pPr>
              <w:spacing w:after="0" w:line="240" w:lineRule="auto"/>
              <w:rPr>
                <w:rFonts w:eastAsia="Calibri" w:cs="Arial"/>
                <w:b/>
                <w:sz w:val="16"/>
                <w:szCs w:val="16"/>
              </w:rPr>
            </w:pPr>
            <w:r w:rsidRPr="001515BF">
              <w:rPr>
                <w:rFonts w:eastAsia="Calibri" w:cs="Arial"/>
                <w:b/>
                <w:sz w:val="16"/>
                <w:szCs w:val="16"/>
              </w:rPr>
              <w:t xml:space="preserve">References </w:t>
            </w:r>
          </w:p>
          <w:p w14:paraId="56381919" w14:textId="77777777" w:rsidR="001515BF" w:rsidRPr="001515BF" w:rsidRDefault="001515BF" w:rsidP="001515BF">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fldChar w:fldCharType="begin"/>
            </w:r>
            <w:r w:rsidRPr="001515BF">
              <w:rPr>
                <w:rFonts w:eastAsia="Calibri" w:cs="Times New Roman"/>
                <w:noProof/>
                <w:sz w:val="16"/>
                <w:szCs w:val="16"/>
                <w:lang w:val="en-US"/>
              </w:rPr>
              <w:instrText xml:space="preserve"> ADDIN EN.REFLIST </w:instrText>
            </w:r>
            <w:r w:rsidRPr="001515BF">
              <w:rPr>
                <w:rFonts w:eastAsia="Calibri" w:cs="Times New Roman"/>
                <w:noProof/>
                <w:sz w:val="16"/>
                <w:szCs w:val="16"/>
                <w:lang w:val="en-US"/>
              </w:rPr>
              <w:fldChar w:fldCharType="separate"/>
            </w:r>
            <w:r w:rsidRPr="001515BF">
              <w:rPr>
                <w:rFonts w:eastAsia="Calibri" w:cs="Times New Roman"/>
                <w:noProof/>
                <w:sz w:val="16"/>
                <w:szCs w:val="16"/>
                <w:lang w:val="en-US"/>
              </w:rPr>
              <w:t>1</w:t>
            </w:r>
            <w:r w:rsidRPr="001515BF">
              <w:rPr>
                <w:rFonts w:eastAsia="Calibri" w:cs="Times New Roman"/>
                <w:noProof/>
                <w:sz w:val="16"/>
                <w:szCs w:val="16"/>
                <w:lang w:val="en-US"/>
              </w:rPr>
              <w:tab/>
              <w:t xml:space="preserve">Hølmebakk T, Hompland I, Bjerkehagen B, Stoldt S, Bruland Ø S, Hall KS and Boye K (2018). Recurrence-Free Survival After Resection of Gastric Gastrointestinal Stromal Tumors Classified According to a Strict Definition of Tumor Rupture: A Population-Based Study. </w:t>
            </w:r>
            <w:r w:rsidRPr="001515BF">
              <w:rPr>
                <w:rFonts w:eastAsia="Calibri" w:cs="Times New Roman"/>
                <w:i/>
                <w:noProof/>
                <w:sz w:val="16"/>
                <w:szCs w:val="16"/>
                <w:lang w:val="en-US"/>
              </w:rPr>
              <w:t>Ann Surg Oncol</w:t>
            </w:r>
            <w:r w:rsidRPr="001515BF">
              <w:rPr>
                <w:rFonts w:eastAsia="Calibri" w:cs="Times New Roman"/>
                <w:noProof/>
                <w:sz w:val="16"/>
                <w:szCs w:val="16"/>
                <w:lang w:val="en-US"/>
              </w:rPr>
              <w:t xml:space="preserve"> 25(5):1133-1139.</w:t>
            </w:r>
          </w:p>
          <w:p w14:paraId="5638191A" w14:textId="77777777" w:rsidR="001515BF" w:rsidRPr="001515BF" w:rsidRDefault="001515BF" w:rsidP="001515BF">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2</w:t>
            </w:r>
            <w:r w:rsidRPr="001515BF">
              <w:rPr>
                <w:rFonts w:eastAsia="Calibri" w:cs="Times New Roman"/>
                <w:noProof/>
                <w:sz w:val="16"/>
                <w:szCs w:val="16"/>
                <w:lang w:val="en-US"/>
              </w:rPr>
              <w:tab/>
              <w:t xml:space="preserve">Joensuu H, Vehtari A, Riihimäki J, Nishida T, Steigen SE, Brabec P, Plank L, Nilsson B, Cirilli C, Braconi C, Bordoni A, Magnusson MK, Linke Z, Sufliarsky J, Federico M, Jonasson JG, Dei Tos AP and Rutkowski P (2012). Risk of recurrence of gastrointestinal stromal tumour after surgery: an analysis of pooled population-based cohorts. </w:t>
            </w:r>
            <w:r w:rsidRPr="001515BF">
              <w:rPr>
                <w:rFonts w:eastAsia="Calibri" w:cs="Times New Roman"/>
                <w:i/>
                <w:noProof/>
                <w:sz w:val="16"/>
                <w:szCs w:val="16"/>
                <w:lang w:val="en-US"/>
              </w:rPr>
              <w:t>Lancet Oncol</w:t>
            </w:r>
            <w:r w:rsidRPr="001515BF">
              <w:rPr>
                <w:rFonts w:eastAsia="Calibri" w:cs="Times New Roman"/>
                <w:noProof/>
                <w:sz w:val="16"/>
                <w:szCs w:val="16"/>
                <w:lang w:val="en-US"/>
              </w:rPr>
              <w:t xml:space="preserve"> 13(3):265-274.</w:t>
            </w:r>
          </w:p>
          <w:p w14:paraId="5638191B" w14:textId="77777777" w:rsidR="001515BF" w:rsidRPr="001515BF" w:rsidRDefault="001515BF" w:rsidP="001515BF">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3</w:t>
            </w:r>
            <w:r w:rsidRPr="001515BF">
              <w:rPr>
                <w:rFonts w:eastAsia="Calibri" w:cs="Times New Roman"/>
                <w:noProof/>
                <w:sz w:val="16"/>
                <w:szCs w:val="16"/>
                <w:lang w:val="en-US"/>
              </w:rPr>
              <w:tab/>
              <w:t xml:space="preserve">Miettinen M and Lasota J (2006). Gastrointestinal stromal tumors: pathology and prognosis at different sites. </w:t>
            </w:r>
            <w:r w:rsidRPr="001515BF">
              <w:rPr>
                <w:rFonts w:eastAsia="Calibri" w:cs="Times New Roman"/>
                <w:i/>
                <w:noProof/>
                <w:sz w:val="16"/>
                <w:szCs w:val="16"/>
                <w:lang w:val="en-US"/>
              </w:rPr>
              <w:t>Semin Diagn Pathol</w:t>
            </w:r>
            <w:r w:rsidRPr="001515BF">
              <w:rPr>
                <w:rFonts w:eastAsia="Calibri" w:cs="Times New Roman"/>
                <w:noProof/>
                <w:sz w:val="16"/>
                <w:szCs w:val="16"/>
                <w:lang w:val="en-US"/>
              </w:rPr>
              <w:t xml:space="preserve"> 23(2):70-83.</w:t>
            </w:r>
          </w:p>
          <w:p w14:paraId="5638191C" w14:textId="77777777" w:rsidR="001515BF" w:rsidRPr="001515BF" w:rsidRDefault="001515BF" w:rsidP="001515BF">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4</w:t>
            </w:r>
            <w:r w:rsidRPr="001515BF">
              <w:rPr>
                <w:rFonts w:eastAsia="Calibri" w:cs="Times New Roman"/>
                <w:noProof/>
                <w:sz w:val="16"/>
                <w:szCs w:val="16"/>
                <w:lang w:val="en-US"/>
              </w:rPr>
              <w:tab/>
              <w:t xml:space="preserve">Gold JS, Gönen M, Gutiérrez A, Broto JM, García-del-Muro X, Smyrk TC, Maki RG, Singer S, Brennan MF, Antonescu CR, Donohue JH and DeMatteo RP (2009). Development and validation of a prognostic nomogram for recurrence-free survival after complete surgical resection of localised primary gastrointestinal stromal tumour: a retrospective analysis. </w:t>
            </w:r>
            <w:r w:rsidRPr="001515BF">
              <w:rPr>
                <w:rFonts w:eastAsia="Calibri" w:cs="Times New Roman"/>
                <w:i/>
                <w:noProof/>
                <w:sz w:val="16"/>
                <w:szCs w:val="16"/>
                <w:lang w:val="en-US"/>
              </w:rPr>
              <w:t>Lancet Oncol</w:t>
            </w:r>
            <w:r w:rsidRPr="001515BF">
              <w:rPr>
                <w:rFonts w:eastAsia="Calibri" w:cs="Times New Roman"/>
                <w:noProof/>
                <w:sz w:val="16"/>
                <w:szCs w:val="16"/>
                <w:lang w:val="en-US"/>
              </w:rPr>
              <w:t xml:space="preserve"> 10(11):1045-1052.</w:t>
            </w:r>
          </w:p>
          <w:p w14:paraId="5638191D" w14:textId="77777777" w:rsidR="001515BF" w:rsidRPr="001515BF" w:rsidRDefault="001515BF" w:rsidP="001515BF">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5</w:t>
            </w:r>
            <w:r w:rsidRPr="001515BF">
              <w:rPr>
                <w:rFonts w:eastAsia="Calibri" w:cs="Times New Roman"/>
                <w:noProof/>
                <w:sz w:val="16"/>
                <w:szCs w:val="16"/>
                <w:lang w:val="en-US"/>
              </w:rPr>
              <w:tab/>
              <w:t xml:space="preserve">Rossi S, Miceli R, Messerini L, Bearzi I, Mazzoleni G, Capella C, Arrigoni G, Sonzogni A, Sidoni A, Toffolatti L, Laurino L, Mariani L, Vinaccia V, Gnocchi C, Gronchi A, Casali PG and Dei Tos AP (2011). Natural history of imatinib-naive GISTs: a retrospective analysis of 929 cases with long-term follow-up and development of a survival nomogram based on mitotic index and size as continuous variables. </w:t>
            </w:r>
            <w:r w:rsidRPr="001515BF">
              <w:rPr>
                <w:rFonts w:eastAsia="Calibri" w:cs="Times New Roman"/>
                <w:i/>
                <w:noProof/>
                <w:sz w:val="16"/>
                <w:szCs w:val="16"/>
                <w:lang w:val="en-US"/>
              </w:rPr>
              <w:t>Am J Surg Pathol</w:t>
            </w:r>
            <w:r w:rsidRPr="001515BF">
              <w:rPr>
                <w:rFonts w:eastAsia="Calibri" w:cs="Times New Roman"/>
                <w:noProof/>
                <w:sz w:val="16"/>
                <w:szCs w:val="16"/>
                <w:lang w:val="en-US"/>
              </w:rPr>
              <w:t xml:space="preserve"> 35(11):1646-1656.</w:t>
            </w:r>
          </w:p>
          <w:p w14:paraId="5638191E" w14:textId="77777777" w:rsidR="009712C7" w:rsidRPr="001515BF" w:rsidRDefault="001515BF" w:rsidP="001515BF">
            <w:pPr>
              <w:spacing w:after="0" w:line="240" w:lineRule="auto"/>
              <w:ind w:left="317" w:hanging="317"/>
              <w:rPr>
                <w:sz w:val="16"/>
                <w:szCs w:val="16"/>
              </w:rPr>
            </w:pPr>
            <w:r w:rsidRPr="001515BF">
              <w:rPr>
                <w:rFonts w:eastAsia="Calibri" w:cs="Times New Roman"/>
                <w:noProof/>
                <w:sz w:val="16"/>
                <w:szCs w:val="16"/>
                <w:lang w:val="en-US"/>
              </w:rPr>
              <w:t>6</w:t>
            </w:r>
            <w:r w:rsidRPr="001515BF">
              <w:rPr>
                <w:rFonts w:eastAsia="Calibri" w:cs="Times New Roman"/>
                <w:noProof/>
                <w:sz w:val="16"/>
                <w:szCs w:val="16"/>
                <w:lang w:val="en-US"/>
              </w:rPr>
              <w:tab/>
              <w:t xml:space="preserve">Mason EF and Hornick JL (2016). Conventional Risk Stratification Fails to Predict Progression of Succinate Dehydrogenase-deficient Gastrointestinal Stromal Tumors: A Clinicopathologic Study of 76 Cases. </w:t>
            </w:r>
            <w:r w:rsidRPr="001515BF">
              <w:rPr>
                <w:rFonts w:eastAsia="Calibri" w:cs="Times New Roman"/>
                <w:i/>
                <w:noProof/>
                <w:sz w:val="16"/>
                <w:szCs w:val="16"/>
                <w:lang w:val="en-US"/>
              </w:rPr>
              <w:t>Am J Surg Pathol</w:t>
            </w:r>
            <w:r w:rsidRPr="001515BF">
              <w:rPr>
                <w:rFonts w:eastAsia="Calibri" w:cs="Times New Roman"/>
                <w:noProof/>
                <w:sz w:val="16"/>
                <w:szCs w:val="16"/>
                <w:lang w:val="en-US"/>
              </w:rPr>
              <w:t xml:space="preserve"> 40(12):1616-1621.</w:t>
            </w:r>
            <w:r w:rsidRPr="001515BF">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91F" w14:textId="77777777" w:rsidR="009712C7" w:rsidRPr="00441381" w:rsidRDefault="009712C7" w:rsidP="00BD5E26">
            <w:pPr>
              <w:spacing w:line="240" w:lineRule="auto"/>
              <w:rPr>
                <w:rFonts w:ascii="Calibri" w:hAnsi="Calibri"/>
                <w:color w:val="000000"/>
                <w:sz w:val="18"/>
                <w:szCs w:val="18"/>
                <w:vertAlign w:val="superscript"/>
              </w:rPr>
            </w:pPr>
          </w:p>
        </w:tc>
      </w:tr>
      <w:tr w:rsidR="00A17136" w:rsidRPr="00CC5E7C" w14:paraId="5638193E"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6381921" w14:textId="77777777" w:rsidR="00A17136" w:rsidRPr="00E245B6" w:rsidRDefault="00A17136" w:rsidP="00441381">
            <w:pPr>
              <w:spacing w:after="0"/>
              <w:rPr>
                <w:rFonts w:ascii="Calibri" w:hAnsi="Calibri"/>
                <w:sz w:val="16"/>
                <w:szCs w:val="16"/>
              </w:rPr>
            </w:pPr>
            <w:r>
              <w:rPr>
                <w:rFonts w:ascii="Calibri" w:hAnsi="Calibri"/>
                <w:sz w:val="16"/>
                <w:szCs w:val="16"/>
              </w:rPr>
              <w:t>Core</w:t>
            </w:r>
          </w:p>
        </w:tc>
        <w:tc>
          <w:tcPr>
            <w:tcW w:w="1559" w:type="dxa"/>
            <w:tcBorders>
              <w:top w:val="nil"/>
              <w:left w:val="nil"/>
              <w:bottom w:val="single" w:sz="4" w:space="0" w:color="auto"/>
              <w:right w:val="single" w:sz="4" w:space="0" w:color="auto"/>
            </w:tcBorders>
            <w:shd w:val="clear" w:color="000000" w:fill="EEECE1"/>
          </w:tcPr>
          <w:p w14:paraId="56381922" w14:textId="77777777" w:rsidR="00A17136" w:rsidRPr="00E245B6" w:rsidRDefault="00A17136" w:rsidP="00441381">
            <w:pPr>
              <w:spacing w:line="240" w:lineRule="auto"/>
              <w:rPr>
                <w:rFonts w:ascii="Calibri" w:hAnsi="Calibri"/>
                <w:bCs/>
                <w:sz w:val="16"/>
                <w:szCs w:val="16"/>
              </w:rPr>
            </w:pPr>
            <w:r w:rsidRPr="00A17136">
              <w:rPr>
                <w:rFonts w:ascii="Calibri" w:hAnsi="Calibri"/>
                <w:bCs/>
                <w:sz w:val="16"/>
                <w:szCs w:val="16"/>
              </w:rPr>
              <w:t>RISK ASSESSMENT</w:t>
            </w:r>
          </w:p>
        </w:tc>
        <w:tc>
          <w:tcPr>
            <w:tcW w:w="2835" w:type="dxa"/>
            <w:tcBorders>
              <w:top w:val="nil"/>
              <w:left w:val="nil"/>
              <w:bottom w:val="single" w:sz="4" w:space="0" w:color="auto"/>
              <w:right w:val="single" w:sz="4" w:space="0" w:color="auto"/>
            </w:tcBorders>
            <w:shd w:val="clear" w:color="auto" w:fill="auto"/>
          </w:tcPr>
          <w:p w14:paraId="56381923" w14:textId="77777777" w:rsidR="00A17136" w:rsidRPr="00A17136" w:rsidRDefault="00A17136" w:rsidP="00A1713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A17136">
              <w:rPr>
                <w:rFonts w:ascii="Calibri" w:hAnsi="Calibri"/>
                <w:color w:val="000000"/>
                <w:sz w:val="16"/>
                <w:szCs w:val="16"/>
              </w:rPr>
              <w:t>Not applicable</w:t>
            </w:r>
          </w:p>
          <w:p w14:paraId="56381924" w14:textId="77777777" w:rsidR="00A17136" w:rsidRPr="00A17136" w:rsidRDefault="00A17136" w:rsidP="00A1713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A17136">
              <w:rPr>
                <w:rFonts w:ascii="Calibri" w:hAnsi="Calibri"/>
                <w:color w:val="000000"/>
                <w:sz w:val="16"/>
                <w:szCs w:val="16"/>
              </w:rPr>
              <w:t>No risk</w:t>
            </w:r>
          </w:p>
          <w:p w14:paraId="56381925" w14:textId="77777777" w:rsidR="00A17136" w:rsidRPr="00A17136" w:rsidRDefault="00A17136" w:rsidP="00A1713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A17136">
              <w:rPr>
                <w:rFonts w:ascii="Calibri" w:hAnsi="Calibri"/>
                <w:color w:val="000000"/>
                <w:sz w:val="16"/>
                <w:szCs w:val="16"/>
              </w:rPr>
              <w:t>Very low risk</w:t>
            </w:r>
          </w:p>
          <w:p w14:paraId="56381926" w14:textId="77777777" w:rsidR="00A17136" w:rsidRPr="00A17136" w:rsidRDefault="00A17136" w:rsidP="00A1713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A17136">
              <w:rPr>
                <w:rFonts w:ascii="Calibri" w:hAnsi="Calibri"/>
                <w:color w:val="000000"/>
                <w:sz w:val="16"/>
                <w:szCs w:val="16"/>
              </w:rPr>
              <w:t>Low risk</w:t>
            </w:r>
          </w:p>
          <w:p w14:paraId="56381927" w14:textId="77777777" w:rsidR="00A17136" w:rsidRPr="00A17136" w:rsidRDefault="00A17136" w:rsidP="00A1713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A17136">
              <w:rPr>
                <w:rFonts w:ascii="Calibri" w:hAnsi="Calibri"/>
                <w:color w:val="000000"/>
                <w:sz w:val="16"/>
                <w:szCs w:val="16"/>
              </w:rPr>
              <w:t>Moderate risk</w:t>
            </w:r>
          </w:p>
          <w:p w14:paraId="56381928" w14:textId="77777777" w:rsidR="00A17136" w:rsidRPr="00A17136" w:rsidRDefault="00A17136" w:rsidP="00A1713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A17136">
              <w:rPr>
                <w:rFonts w:ascii="Calibri" w:hAnsi="Calibri"/>
                <w:color w:val="000000"/>
                <w:sz w:val="16"/>
                <w:szCs w:val="16"/>
              </w:rPr>
              <w:t>High risk</w:t>
            </w:r>
          </w:p>
          <w:p w14:paraId="56381929" w14:textId="77777777" w:rsidR="00A17136" w:rsidRPr="00A17136" w:rsidRDefault="00A17136" w:rsidP="00A1713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A17136">
              <w:rPr>
                <w:rFonts w:ascii="Calibri" w:hAnsi="Calibri"/>
                <w:color w:val="000000"/>
                <w:sz w:val="16"/>
                <w:szCs w:val="16"/>
              </w:rPr>
              <w:t>Overtly malignant/metastatic</w:t>
            </w:r>
          </w:p>
          <w:p w14:paraId="5638192A" w14:textId="77777777" w:rsidR="00A17136" w:rsidRPr="00E245B6" w:rsidRDefault="00A17136" w:rsidP="00A17136">
            <w:pPr>
              <w:pStyle w:val="ListParagraph"/>
              <w:numPr>
                <w:ilvl w:val="0"/>
                <w:numId w:val="4"/>
              </w:numPr>
              <w:autoSpaceDE w:val="0"/>
              <w:autoSpaceDN w:val="0"/>
              <w:adjustRightInd w:val="0"/>
              <w:spacing w:after="120" w:line="240" w:lineRule="auto"/>
              <w:ind w:left="176" w:hanging="176"/>
              <w:rPr>
                <w:rFonts w:ascii="Calibri" w:hAnsi="Calibri"/>
                <w:color w:val="000000"/>
                <w:sz w:val="16"/>
                <w:szCs w:val="16"/>
              </w:rPr>
            </w:pPr>
            <w:r w:rsidRPr="00A17136">
              <w:rPr>
                <w:rFonts w:ascii="Calibri" w:hAnsi="Calibri"/>
                <w:color w:val="000000"/>
                <w:sz w:val="16"/>
                <w:szCs w:val="16"/>
              </w:rPr>
              <w:t xml:space="preserve">Cannot be assessed, </w:t>
            </w:r>
            <w:r w:rsidRPr="00A17136">
              <w:rPr>
                <w:rFonts w:ascii="Calibri" w:hAnsi="Calibri"/>
                <w:i/>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638192B" w14:textId="77777777" w:rsidR="00A17136" w:rsidRPr="00725A07" w:rsidRDefault="00A17136" w:rsidP="00B77DB4">
            <w:pPr>
              <w:spacing w:after="0" w:line="240" w:lineRule="auto"/>
              <w:rPr>
                <w:rFonts w:eastAsia="Calibri" w:cs="Times New Roman"/>
                <w:sz w:val="16"/>
                <w:szCs w:val="16"/>
              </w:rPr>
            </w:pPr>
            <w:r w:rsidRPr="00725A07">
              <w:rPr>
                <w:rFonts w:eastAsia="Calibri" w:cs="Times New Roman"/>
                <w:sz w:val="16"/>
                <w:szCs w:val="16"/>
              </w:rPr>
              <w:t>The risk of malignant behaviour in GIST is associated with anatomic site, mitotic rate, and tumour size. Tumour rupture is associated with a particularly high risk of recurrence.</w:t>
            </w:r>
            <w:r w:rsidRPr="00725A07">
              <w:rPr>
                <w:rFonts w:eastAsia="Calibri" w:cs="Times New Roman"/>
                <w:sz w:val="16"/>
                <w:szCs w:val="16"/>
              </w:rPr>
              <w:fldChar w:fldCharType="begin">
                <w:fldData xml:space="preserve">PEVuZE5vdGU+PENpdGU+PEF1dGhvcj5Iw7hsbWViYWtrPC9BdXRob3I+PFllYXI+MjAxODwvWWVh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PEVuZE5vdGU+PENpdGU+PEF1dGhvcj5Iw7hsbWViYWtrPC9BdXRob3I+PFllYXI+MjAxODwvWWVh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1</w:t>
            </w:r>
            <w:r w:rsidRPr="00725A07">
              <w:rPr>
                <w:rFonts w:eastAsia="Calibri" w:cs="Times New Roman"/>
                <w:sz w:val="16"/>
                <w:szCs w:val="16"/>
              </w:rPr>
              <w:fldChar w:fldCharType="end"/>
            </w:r>
            <w:r w:rsidRPr="00725A07">
              <w:rPr>
                <w:rFonts w:eastAsia="Calibri" w:cs="Times New Roman"/>
                <w:sz w:val="16"/>
                <w:szCs w:val="16"/>
              </w:rPr>
              <w:t xml:space="preserve"> Risk assessment plays a critical role for predicting metastatic potential in the management and follow-up of patients with GIST.</w:t>
            </w:r>
            <w:r w:rsidRPr="00725A07">
              <w:rPr>
                <w:rFonts w:eastAsia="Calibri" w:cs="Times New Roman"/>
                <w:sz w:val="16"/>
                <w:szCs w:val="16"/>
              </w:rPr>
              <w:fldChar w:fldCharType="begin">
                <w:fldData xml:space="preserve">PEVuZE5vdGU+PENpdGU+PEF1dGhvcj5Kb2Vuc3V1PC9BdXRob3I+PFllYXI+MjAxMjwvWWVhcj48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PHBhZ2VzPjI2NS03NDwvcGFnZXM+PHZvbHVtZT4xMzwvdm9sdW1lPjxudW1iZXI+MzwvbnVtYmVy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PEVuZE5vdGU+PENpdGU+PEF1dGhvcj5Kb2Vuc3V1PC9BdXRob3I+PFllYXI+MjAxMjwvWWVhcj48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2</w:t>
            </w:r>
            <w:r w:rsidRPr="00725A07">
              <w:rPr>
                <w:rFonts w:eastAsia="Calibri" w:cs="Times New Roman"/>
                <w:sz w:val="16"/>
                <w:szCs w:val="16"/>
              </w:rPr>
              <w:fldChar w:fldCharType="end"/>
            </w:r>
            <w:r w:rsidRPr="00725A07">
              <w:rPr>
                <w:rFonts w:eastAsia="Calibri" w:cs="Times New Roman"/>
                <w:sz w:val="16"/>
                <w:szCs w:val="16"/>
              </w:rPr>
              <w:t xml:space="preserve"> For example, patients with GISTs that are determined to be of moderate or high risk are often treated with adjuvant imatinib mesylate, following resection of localised primary tumours. </w:t>
            </w:r>
          </w:p>
          <w:p w14:paraId="5638192C" w14:textId="77777777" w:rsidR="00A17136" w:rsidRPr="00725A07" w:rsidRDefault="00A17136" w:rsidP="00B77DB4">
            <w:pPr>
              <w:spacing w:after="0" w:line="240" w:lineRule="auto"/>
              <w:rPr>
                <w:rFonts w:eastAsia="Calibri" w:cs="Times New Roman"/>
                <w:sz w:val="16"/>
                <w:szCs w:val="16"/>
              </w:rPr>
            </w:pPr>
          </w:p>
          <w:p w14:paraId="5638192D" w14:textId="77777777" w:rsidR="00A17136" w:rsidRPr="00725A07" w:rsidRDefault="00A17136" w:rsidP="00B77DB4">
            <w:pPr>
              <w:spacing w:after="0" w:line="240" w:lineRule="auto"/>
              <w:rPr>
                <w:rFonts w:eastAsia="Calibri" w:cs="Times New Roman"/>
                <w:sz w:val="16"/>
                <w:szCs w:val="16"/>
              </w:rPr>
            </w:pPr>
            <w:r w:rsidRPr="00725A07">
              <w:rPr>
                <w:rFonts w:eastAsia="Calibri" w:cs="Times New Roman"/>
                <w:sz w:val="16"/>
                <w:szCs w:val="16"/>
              </w:rPr>
              <w:t>The most widely used risk assessment system was developed by Miettinen and Lasota (2006) (see Table 1),</w:t>
            </w:r>
            <w:r w:rsidRPr="00725A07">
              <w:rPr>
                <w:rFonts w:eastAsia="Calibri" w:cs="Times New Roman"/>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3</w:t>
            </w:r>
            <w:r w:rsidRPr="00725A07">
              <w:rPr>
                <w:rFonts w:eastAsia="Calibri" w:cs="Times New Roman"/>
                <w:sz w:val="16"/>
                <w:szCs w:val="16"/>
              </w:rPr>
              <w:fldChar w:fldCharType="end"/>
            </w:r>
            <w:r w:rsidRPr="00725A07">
              <w:rPr>
                <w:rFonts w:eastAsia="Calibri" w:cs="Times New Roman"/>
                <w:sz w:val="16"/>
                <w:szCs w:val="16"/>
              </w:rPr>
              <w:t xml:space="preserve"> which has been adopted by the </w:t>
            </w:r>
            <w:r w:rsidR="00580BAB">
              <w:rPr>
                <w:rFonts w:eastAsia="Calibri" w:cs="Times New Roman"/>
                <w:sz w:val="16"/>
                <w:szCs w:val="16"/>
              </w:rPr>
              <w:t>WHO</w:t>
            </w:r>
            <w:r w:rsidRPr="00725A07">
              <w:rPr>
                <w:rFonts w:eastAsia="Calibri" w:cs="Times New Roman"/>
                <w:sz w:val="16"/>
                <w:szCs w:val="16"/>
              </w:rPr>
              <w:t xml:space="preserve"> and many other organisations. Alternative risk assessment systems include prognostic nomograms and contour maps, which are quite often used by clinicians.</w:t>
            </w:r>
            <w:r w:rsidRPr="00725A07">
              <w:rPr>
                <w:rFonts w:eastAsia="Calibri" w:cs="Times New Roman"/>
                <w:sz w:val="16"/>
                <w:szCs w:val="16"/>
              </w:rPr>
              <w:fldChar w:fldCharType="begin">
                <w:fldData xml:space="preserve">PEVuZE5vdGU+PENpdGU+PEF1dGhvcj5Hb2xkPC9BdXRob3I+PFllYXI+MjAwOTwvWWVhcj48UmVj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YWx0LXBlcmlvZGljYWw+PHBhZ2VzPjE2NDYtNTY8L3BhZ2VzPjx2b2x1bWU+MzU8L3ZvbHVtZT48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ZGljYWw+PHBhZ2VzPjI2NS03NDwvcGFnZXM+PHZvbHVtZT4xMzwvdm9sdW1lPjxudW1iZXI+Mzwv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PEVuZE5vdGU+PENpdGU+PEF1dGhvcj5Hb2xkPC9BdXRob3I+PFllYXI+MjAwOTwvWWVhcj48UmVj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YWx0LXBlcmlvZGljYWw+PHBhZ2VzPjE2NDYtNTY8L3BhZ2VzPjx2b2x1bWU+MzU8L3ZvbHVtZT48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2,4,5</w:t>
            </w:r>
            <w:r w:rsidRPr="00725A07">
              <w:rPr>
                <w:rFonts w:eastAsia="Calibri" w:cs="Times New Roman"/>
                <w:sz w:val="16"/>
                <w:szCs w:val="16"/>
              </w:rPr>
              <w:fldChar w:fldCharType="end"/>
            </w:r>
          </w:p>
          <w:p w14:paraId="5638192E" w14:textId="77777777" w:rsidR="00A17136" w:rsidRPr="00725A07" w:rsidRDefault="00A17136" w:rsidP="00B77DB4">
            <w:pPr>
              <w:spacing w:after="0" w:line="240" w:lineRule="auto"/>
              <w:rPr>
                <w:rFonts w:eastAsia="Calibri" w:cs="Times New Roman"/>
                <w:sz w:val="16"/>
                <w:szCs w:val="16"/>
              </w:rPr>
            </w:pPr>
          </w:p>
          <w:p w14:paraId="5638192F" w14:textId="77777777" w:rsidR="00A17136" w:rsidRPr="00725A07" w:rsidRDefault="00A17136" w:rsidP="008F51D3">
            <w:pPr>
              <w:spacing w:after="0" w:line="240" w:lineRule="auto"/>
              <w:rPr>
                <w:rFonts w:eastAsia="Calibri" w:cs="Times New Roman"/>
                <w:sz w:val="16"/>
                <w:szCs w:val="16"/>
              </w:rPr>
            </w:pPr>
            <w:r w:rsidRPr="00725A07">
              <w:rPr>
                <w:rFonts w:eastAsia="Calibri" w:cs="Times New Roman"/>
                <w:sz w:val="16"/>
                <w:szCs w:val="16"/>
              </w:rPr>
              <w:t xml:space="preserve">This risk assessment system should not be applied to </w:t>
            </w:r>
            <w:r w:rsidRPr="00725A07">
              <w:rPr>
                <w:rFonts w:eastAsia="Calibri" w:cs="Times New Roman"/>
                <w:bCs/>
                <w:sz w:val="16"/>
                <w:szCs w:val="16"/>
              </w:rPr>
              <w:t>succinate dehydrogenase</w:t>
            </w:r>
            <w:r w:rsidRPr="00725A07">
              <w:rPr>
                <w:rFonts w:eastAsia="Calibri" w:cs="Times New Roman"/>
                <w:sz w:val="16"/>
                <w:szCs w:val="16"/>
              </w:rPr>
              <w:t xml:space="preserve"> (SDH)-deficient GISTs</w:t>
            </w:r>
            <w:r w:rsidRPr="00725A07">
              <w:rPr>
                <w:rFonts w:eastAsia="Calibri" w:cs="Times New Roman"/>
                <w:sz w:val="16"/>
                <w:szCs w:val="16"/>
              </w:rPr>
              <w:fldChar w:fldCharType="begin">
                <w:fldData xml:space="preserve">PEVuZE5vdGU+PENpdGU+PEF1dGhvcj5NYXNvbjwvQXV0aG9yPjxZZWFyPjIwMTY8L1llYXI+PFJl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bD48cGFnZXM+MTYxNi0xNjIxPC9wYWdlcz48dm9sdW1lPjQwPC92b2x1bWU+PG51bWJlcj4xMjwv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</w:fldData>
              </w:fldChar>
            </w:r>
            <w:r w:rsidRPr="00725A07">
              <w:rPr>
                <w:rFonts w:eastAsia="Calibri" w:cs="Times New Roman"/>
                <w:sz w:val="16"/>
                <w:szCs w:val="16"/>
              </w:rPr>
              <w:instrText xml:space="preserve"> ADDIN EN.CITE </w:instrText>
            </w:r>
            <w:r w:rsidRPr="00725A07">
              <w:rPr>
                <w:rFonts w:eastAsia="Calibri" w:cs="Times New Roman"/>
                <w:sz w:val="16"/>
                <w:szCs w:val="16"/>
              </w:rPr>
              <w:fldChar w:fldCharType="begin">
                <w:fldData xml:space="preserve">PEVuZE5vdGU+PENpdGU+PEF1dGhvcj5NYXNvbjwvQXV0aG9yPjxZZWFyPjIwMTY8L1llYXI+PFJl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bD48cGFnZXM+MTYxNi0xNjIxPC9wYWdlcz48dm9sdW1lPjQwPC92b2x1bWU+PG51bWJlcj4xMjwv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</w:fldData>
              </w:fldChar>
            </w:r>
            <w:r w:rsidRPr="00725A07">
              <w:rPr>
                <w:rFonts w:eastAsia="Calibri" w:cs="Times New Roman"/>
                <w:sz w:val="16"/>
                <w:szCs w:val="16"/>
              </w:rPr>
              <w:instrText xml:space="preserve"> ADDIN EN.CITE.DATA </w:instrText>
            </w:r>
            <w:r w:rsidRPr="00725A07">
              <w:rPr>
                <w:rFonts w:eastAsia="Calibri" w:cs="Times New Roman"/>
                <w:sz w:val="16"/>
                <w:szCs w:val="16"/>
              </w:rPr>
            </w:r>
            <w:r w:rsidRPr="00725A07">
              <w:rPr>
                <w:rFonts w:eastAsia="Calibri" w:cs="Times New Roman"/>
                <w:sz w:val="16"/>
                <w:szCs w:val="16"/>
              </w:rPr>
              <w:fldChar w:fldCharType="end"/>
            </w:r>
            <w:r w:rsidRPr="00725A07">
              <w:rPr>
                <w:rFonts w:eastAsia="Calibri" w:cs="Times New Roman"/>
                <w:sz w:val="16"/>
                <w:szCs w:val="16"/>
              </w:rPr>
            </w:r>
            <w:r w:rsidRPr="00725A07">
              <w:rPr>
                <w:rFonts w:eastAsia="Calibri" w:cs="Times New Roman"/>
                <w:sz w:val="16"/>
                <w:szCs w:val="16"/>
              </w:rPr>
              <w:fldChar w:fldCharType="separate"/>
            </w:r>
            <w:r w:rsidRPr="00725A07">
              <w:rPr>
                <w:rFonts w:eastAsia="Calibri" w:cs="Times New Roman"/>
                <w:noProof/>
                <w:sz w:val="16"/>
                <w:szCs w:val="16"/>
                <w:vertAlign w:val="superscript"/>
              </w:rPr>
              <w:t>6</w:t>
            </w:r>
            <w:r w:rsidRPr="00725A07">
              <w:rPr>
                <w:rFonts w:eastAsia="Calibri" w:cs="Times New Roman"/>
                <w:sz w:val="16"/>
                <w:szCs w:val="16"/>
              </w:rPr>
              <w:fldChar w:fldCharType="end"/>
            </w:r>
            <w:r w:rsidRPr="00725A07">
              <w:rPr>
                <w:rFonts w:eastAsia="Calibri" w:cs="Times New Roman"/>
                <w:sz w:val="16"/>
                <w:szCs w:val="16"/>
              </w:rPr>
              <w:t xml:space="preserve"> or GISTs in patients with neurofibromatosis type 1 or other syndromes (</w:t>
            </w:r>
            <w:r w:rsidRPr="00725A07">
              <w:rPr>
                <w:rFonts w:eastAsia="Calibri" w:cs="Times New Roman"/>
                <w:i/>
                <w:sz w:val="16"/>
                <w:szCs w:val="16"/>
              </w:rPr>
              <w:t>PDGFRA</w:t>
            </w:r>
            <w:r w:rsidRPr="00725A07">
              <w:rPr>
                <w:rFonts w:eastAsia="Calibri" w:cs="Times New Roman"/>
                <w:sz w:val="16"/>
                <w:szCs w:val="16"/>
              </w:rPr>
              <w:t xml:space="preserve">-mutant syndrome, </w:t>
            </w:r>
            <w:r w:rsidRPr="00725A07">
              <w:rPr>
                <w:rFonts w:eastAsia="Calibri" w:cs="Times New Roman"/>
                <w:i/>
                <w:sz w:val="16"/>
                <w:szCs w:val="16"/>
              </w:rPr>
              <w:t>KIT</w:t>
            </w:r>
            <w:r w:rsidRPr="00725A07">
              <w:rPr>
                <w:rFonts w:eastAsia="Calibri" w:cs="Times New Roman"/>
                <w:sz w:val="16"/>
                <w:szCs w:val="16"/>
              </w:rPr>
              <w:t>/</w:t>
            </w:r>
            <w:r w:rsidRPr="00725A07">
              <w:rPr>
                <w:rFonts w:eastAsia="Calibri" w:cs="Times New Roman"/>
                <w:i/>
                <w:sz w:val="16"/>
                <w:szCs w:val="16"/>
              </w:rPr>
              <w:t>PDGFRA</w:t>
            </w:r>
            <w:r w:rsidRPr="00725A07">
              <w:rPr>
                <w:rFonts w:eastAsia="Calibri" w:cs="Times New Roman"/>
                <w:sz w:val="16"/>
                <w:szCs w:val="16"/>
              </w:rPr>
              <w:t xml:space="preserve"> germline mutations, </w:t>
            </w:r>
            <w:r w:rsidRPr="00725A07">
              <w:rPr>
                <w:rFonts w:eastAsia="Calibri" w:cs="Times New Roman"/>
                <w:i/>
                <w:sz w:val="16"/>
                <w:szCs w:val="16"/>
              </w:rPr>
              <w:t>BRAF</w:t>
            </w:r>
            <w:r w:rsidRPr="00725A07">
              <w:rPr>
                <w:rFonts w:eastAsia="Calibri" w:cs="Times New Roman"/>
                <w:sz w:val="16"/>
                <w:szCs w:val="16"/>
              </w:rPr>
              <w:t xml:space="preserve"> mutation).</w:t>
            </w:r>
          </w:p>
          <w:p w14:paraId="56381930" w14:textId="77777777" w:rsidR="00A17136" w:rsidRPr="00725A07" w:rsidRDefault="00A17136" w:rsidP="008F51D3">
            <w:pPr>
              <w:spacing w:after="0" w:line="240" w:lineRule="auto"/>
              <w:rPr>
                <w:rFonts w:eastAsia="Calibri" w:cs="Times New Roman"/>
                <w:sz w:val="16"/>
                <w:szCs w:val="16"/>
              </w:rPr>
            </w:pPr>
          </w:p>
          <w:p w14:paraId="56381931" w14:textId="77777777" w:rsidR="00A17136" w:rsidRDefault="00A17136" w:rsidP="008F51D3">
            <w:pPr>
              <w:spacing w:after="0" w:line="240" w:lineRule="auto"/>
              <w:rPr>
                <w:rFonts w:eastAsia="Calibri" w:cs="Times New Roman"/>
                <w:sz w:val="16"/>
                <w:szCs w:val="16"/>
              </w:rPr>
            </w:pPr>
            <w:r w:rsidRPr="00725A07">
              <w:rPr>
                <w:rFonts w:eastAsia="Calibri" w:cs="Times New Roman"/>
                <w:sz w:val="16"/>
                <w:szCs w:val="16"/>
              </w:rPr>
              <w:t>Risk assessment cannot be determined following neoadjuvant therapy, since the mitotic count cannot be accurately determined in this context. It is also inappropriate to apply risk assessment to metastatic tumours.</w:t>
            </w:r>
          </w:p>
          <w:p w14:paraId="56381932" w14:textId="77777777" w:rsidR="00F21B58" w:rsidRPr="00725A07" w:rsidRDefault="00F21B58" w:rsidP="008F51D3">
            <w:pPr>
              <w:spacing w:after="0" w:line="240" w:lineRule="auto"/>
              <w:rPr>
                <w:rFonts w:eastAsia="Calibri" w:cs="Times New Roman"/>
                <w:sz w:val="16"/>
                <w:szCs w:val="16"/>
              </w:rPr>
            </w:pPr>
          </w:p>
          <w:p w14:paraId="56381933" w14:textId="77777777" w:rsidR="00A17136" w:rsidRPr="001515BF" w:rsidRDefault="00F21B58" w:rsidP="008F51D3">
            <w:pPr>
              <w:spacing w:after="120" w:line="240" w:lineRule="auto"/>
              <w:rPr>
                <w:rFonts w:eastAsia="Calibri" w:cs="Arial"/>
                <w:b/>
                <w:bCs/>
                <w:iCs/>
                <w:sz w:val="16"/>
                <w:szCs w:val="16"/>
                <w:u w:val="single"/>
              </w:rPr>
            </w:pPr>
            <w:r>
              <w:rPr>
                <w:rFonts w:eastAsia="Calibri" w:cs="Arial"/>
                <w:b/>
                <w:bCs/>
                <w:iCs/>
                <w:sz w:val="16"/>
                <w:szCs w:val="16"/>
                <w:u w:val="single"/>
              </w:rPr>
              <w:t>Table 1</w:t>
            </w:r>
            <w:r w:rsidR="00A17136" w:rsidRPr="00F21B58">
              <w:rPr>
                <w:rFonts w:eastAsia="Calibri" w:cs="Arial"/>
                <w:b/>
                <w:bCs/>
                <w:iCs/>
                <w:sz w:val="16"/>
                <w:szCs w:val="16"/>
              </w:rPr>
              <w:t xml:space="preserve"> (See the end of document for Table)</w:t>
            </w:r>
          </w:p>
          <w:p w14:paraId="56381934" w14:textId="77777777" w:rsidR="004D3060" w:rsidRDefault="004D3060" w:rsidP="00B77DB4">
            <w:pPr>
              <w:spacing w:after="0" w:line="240" w:lineRule="auto"/>
              <w:rPr>
                <w:rFonts w:eastAsia="Calibri" w:cs="Arial"/>
                <w:b/>
                <w:sz w:val="16"/>
                <w:szCs w:val="16"/>
              </w:rPr>
            </w:pPr>
          </w:p>
          <w:p w14:paraId="56381935" w14:textId="77777777" w:rsidR="004D3060" w:rsidRDefault="004D3060" w:rsidP="00B77DB4">
            <w:pPr>
              <w:spacing w:after="0" w:line="240" w:lineRule="auto"/>
              <w:rPr>
                <w:rFonts w:eastAsia="Calibri" w:cs="Arial"/>
                <w:b/>
                <w:sz w:val="16"/>
                <w:szCs w:val="16"/>
              </w:rPr>
            </w:pPr>
          </w:p>
          <w:p w14:paraId="56381936" w14:textId="77777777" w:rsidR="00A17136" w:rsidRPr="001515BF" w:rsidRDefault="00A17136" w:rsidP="00B77DB4">
            <w:pPr>
              <w:spacing w:after="0" w:line="240" w:lineRule="auto"/>
              <w:rPr>
                <w:rFonts w:eastAsia="Calibri" w:cs="Arial"/>
                <w:b/>
                <w:sz w:val="16"/>
                <w:szCs w:val="16"/>
              </w:rPr>
            </w:pPr>
            <w:r w:rsidRPr="001515BF">
              <w:rPr>
                <w:rFonts w:eastAsia="Calibri" w:cs="Arial"/>
                <w:b/>
                <w:sz w:val="16"/>
                <w:szCs w:val="16"/>
              </w:rPr>
              <w:lastRenderedPageBreak/>
              <w:t xml:space="preserve">References </w:t>
            </w:r>
          </w:p>
          <w:p w14:paraId="56381937" w14:textId="77777777" w:rsidR="00A17136" w:rsidRPr="001515BF" w:rsidRDefault="00A17136" w:rsidP="00B77DB4">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fldChar w:fldCharType="begin"/>
            </w:r>
            <w:r w:rsidRPr="001515BF">
              <w:rPr>
                <w:rFonts w:eastAsia="Calibri" w:cs="Times New Roman"/>
                <w:noProof/>
                <w:sz w:val="16"/>
                <w:szCs w:val="16"/>
                <w:lang w:val="en-US"/>
              </w:rPr>
              <w:instrText xml:space="preserve"> ADDIN EN.REFLIST </w:instrText>
            </w:r>
            <w:r w:rsidRPr="001515BF">
              <w:rPr>
                <w:rFonts w:eastAsia="Calibri" w:cs="Times New Roman"/>
                <w:noProof/>
                <w:sz w:val="16"/>
                <w:szCs w:val="16"/>
                <w:lang w:val="en-US"/>
              </w:rPr>
              <w:fldChar w:fldCharType="separate"/>
            </w:r>
            <w:r w:rsidRPr="001515BF">
              <w:rPr>
                <w:rFonts w:eastAsia="Calibri" w:cs="Times New Roman"/>
                <w:noProof/>
                <w:sz w:val="16"/>
                <w:szCs w:val="16"/>
                <w:lang w:val="en-US"/>
              </w:rPr>
              <w:t>1</w:t>
            </w:r>
            <w:r w:rsidRPr="001515BF">
              <w:rPr>
                <w:rFonts w:eastAsia="Calibri" w:cs="Times New Roman"/>
                <w:noProof/>
                <w:sz w:val="16"/>
                <w:szCs w:val="16"/>
                <w:lang w:val="en-US"/>
              </w:rPr>
              <w:tab/>
              <w:t xml:space="preserve">Hølmebakk T, Hompland I, Bjerkehagen B, Stoldt S, Bruland Ø S, Hall KS and Boye K (2018). Recurrence-Free Survival After Resection of Gastric Gastrointestinal Stromal Tumors Classified According to a Strict Definition of Tumor Rupture: A Population-Based Study. </w:t>
            </w:r>
            <w:r w:rsidRPr="001515BF">
              <w:rPr>
                <w:rFonts w:eastAsia="Calibri" w:cs="Times New Roman"/>
                <w:i/>
                <w:noProof/>
                <w:sz w:val="16"/>
                <w:szCs w:val="16"/>
                <w:lang w:val="en-US"/>
              </w:rPr>
              <w:t>Ann Surg Oncol</w:t>
            </w:r>
            <w:r w:rsidRPr="001515BF">
              <w:rPr>
                <w:rFonts w:eastAsia="Calibri" w:cs="Times New Roman"/>
                <w:noProof/>
                <w:sz w:val="16"/>
                <w:szCs w:val="16"/>
                <w:lang w:val="en-US"/>
              </w:rPr>
              <w:t xml:space="preserve"> 25(5):1133-1139.</w:t>
            </w:r>
          </w:p>
          <w:p w14:paraId="56381938" w14:textId="77777777" w:rsidR="00A17136" w:rsidRPr="001515BF" w:rsidRDefault="00A17136" w:rsidP="00B77DB4">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2</w:t>
            </w:r>
            <w:r w:rsidRPr="001515BF">
              <w:rPr>
                <w:rFonts w:eastAsia="Calibri" w:cs="Times New Roman"/>
                <w:noProof/>
                <w:sz w:val="16"/>
                <w:szCs w:val="16"/>
                <w:lang w:val="en-US"/>
              </w:rPr>
              <w:tab/>
              <w:t xml:space="preserve">Joensuu H, Vehtari A, Riihimäki J, Nishida T, Steigen SE, Brabec P, Plank L, Nilsson B, Cirilli C, Braconi C, Bordoni A, Magnusson MK, Linke Z, Sufliarsky J, Federico M, Jonasson JG, Dei Tos AP and Rutkowski P (2012). Risk of recurrence of gastrointestinal stromal tumour after surgery: an analysis of pooled population-based cohorts. </w:t>
            </w:r>
            <w:r w:rsidRPr="001515BF">
              <w:rPr>
                <w:rFonts w:eastAsia="Calibri" w:cs="Times New Roman"/>
                <w:i/>
                <w:noProof/>
                <w:sz w:val="16"/>
                <w:szCs w:val="16"/>
                <w:lang w:val="en-US"/>
              </w:rPr>
              <w:t>Lancet Oncol</w:t>
            </w:r>
            <w:r w:rsidRPr="001515BF">
              <w:rPr>
                <w:rFonts w:eastAsia="Calibri" w:cs="Times New Roman"/>
                <w:noProof/>
                <w:sz w:val="16"/>
                <w:szCs w:val="16"/>
                <w:lang w:val="en-US"/>
              </w:rPr>
              <w:t xml:space="preserve"> 13(3):265-274.</w:t>
            </w:r>
          </w:p>
          <w:p w14:paraId="56381939" w14:textId="77777777" w:rsidR="00A17136" w:rsidRPr="001515BF" w:rsidRDefault="00A17136" w:rsidP="00B77DB4">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3</w:t>
            </w:r>
            <w:r w:rsidRPr="001515BF">
              <w:rPr>
                <w:rFonts w:eastAsia="Calibri" w:cs="Times New Roman"/>
                <w:noProof/>
                <w:sz w:val="16"/>
                <w:szCs w:val="16"/>
                <w:lang w:val="en-US"/>
              </w:rPr>
              <w:tab/>
              <w:t xml:space="preserve">Miettinen M and Lasota J (2006). Gastrointestinal stromal tumors: pathology and prognosis at different sites. </w:t>
            </w:r>
            <w:r w:rsidRPr="001515BF">
              <w:rPr>
                <w:rFonts w:eastAsia="Calibri" w:cs="Times New Roman"/>
                <w:i/>
                <w:noProof/>
                <w:sz w:val="16"/>
                <w:szCs w:val="16"/>
                <w:lang w:val="en-US"/>
              </w:rPr>
              <w:t>Semin Diagn Pathol</w:t>
            </w:r>
            <w:r w:rsidRPr="001515BF">
              <w:rPr>
                <w:rFonts w:eastAsia="Calibri" w:cs="Times New Roman"/>
                <w:noProof/>
                <w:sz w:val="16"/>
                <w:szCs w:val="16"/>
                <w:lang w:val="en-US"/>
              </w:rPr>
              <w:t xml:space="preserve"> 23(2):70-83.</w:t>
            </w:r>
          </w:p>
          <w:p w14:paraId="5638193A" w14:textId="77777777" w:rsidR="00A17136" w:rsidRPr="001515BF" w:rsidRDefault="00A17136" w:rsidP="00B77DB4">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4</w:t>
            </w:r>
            <w:r w:rsidRPr="001515BF">
              <w:rPr>
                <w:rFonts w:eastAsia="Calibri" w:cs="Times New Roman"/>
                <w:noProof/>
                <w:sz w:val="16"/>
                <w:szCs w:val="16"/>
                <w:lang w:val="en-US"/>
              </w:rPr>
              <w:tab/>
              <w:t xml:space="preserve">Gold JS, Gönen M, Gutiérrez A, Broto JM, García-del-Muro X, Smyrk TC, Maki RG, Singer S, Brennan MF, Antonescu CR, Donohue JH and DeMatteo RP (2009). Development and validation of a prognostic nomogram for recurrence-free survival after complete surgical resection of localised primary gastrointestinal stromal tumour: a retrospective analysis. </w:t>
            </w:r>
            <w:r w:rsidRPr="001515BF">
              <w:rPr>
                <w:rFonts w:eastAsia="Calibri" w:cs="Times New Roman"/>
                <w:i/>
                <w:noProof/>
                <w:sz w:val="16"/>
                <w:szCs w:val="16"/>
                <w:lang w:val="en-US"/>
              </w:rPr>
              <w:t>Lancet Oncol</w:t>
            </w:r>
            <w:r w:rsidRPr="001515BF">
              <w:rPr>
                <w:rFonts w:eastAsia="Calibri" w:cs="Times New Roman"/>
                <w:noProof/>
                <w:sz w:val="16"/>
                <w:szCs w:val="16"/>
                <w:lang w:val="en-US"/>
              </w:rPr>
              <w:t xml:space="preserve"> 10(11):1045-1052.</w:t>
            </w:r>
          </w:p>
          <w:p w14:paraId="5638193B" w14:textId="77777777" w:rsidR="00A17136" w:rsidRPr="001515BF" w:rsidRDefault="00A17136" w:rsidP="00B77DB4">
            <w:pPr>
              <w:spacing w:after="0" w:line="240" w:lineRule="auto"/>
              <w:ind w:left="317" w:hanging="317"/>
              <w:rPr>
                <w:rFonts w:eastAsia="Calibri" w:cs="Times New Roman"/>
                <w:noProof/>
                <w:sz w:val="16"/>
                <w:szCs w:val="16"/>
                <w:lang w:val="en-US"/>
              </w:rPr>
            </w:pPr>
            <w:r w:rsidRPr="001515BF">
              <w:rPr>
                <w:rFonts w:eastAsia="Calibri" w:cs="Times New Roman"/>
                <w:noProof/>
                <w:sz w:val="16"/>
                <w:szCs w:val="16"/>
                <w:lang w:val="en-US"/>
              </w:rPr>
              <w:t>5</w:t>
            </w:r>
            <w:r w:rsidRPr="001515BF">
              <w:rPr>
                <w:rFonts w:eastAsia="Calibri" w:cs="Times New Roman"/>
                <w:noProof/>
                <w:sz w:val="16"/>
                <w:szCs w:val="16"/>
                <w:lang w:val="en-US"/>
              </w:rPr>
              <w:tab/>
              <w:t xml:space="preserve">Rossi S, Miceli R, Messerini L, Bearzi I, Mazzoleni G, Capella C, Arrigoni G, Sonzogni A, Sidoni A, Toffolatti L, Laurino L, Mariani L, Vinaccia V, Gnocchi C, Gronchi A, Casali PG and Dei Tos AP (2011). Natural history of imatinib-naive GISTs: a retrospective analysis of 929 cases with long-term follow-up and development of a survival nomogram based on mitotic index and size as continuous variables. </w:t>
            </w:r>
            <w:r w:rsidRPr="001515BF">
              <w:rPr>
                <w:rFonts w:eastAsia="Calibri" w:cs="Times New Roman"/>
                <w:i/>
                <w:noProof/>
                <w:sz w:val="16"/>
                <w:szCs w:val="16"/>
                <w:lang w:val="en-US"/>
              </w:rPr>
              <w:t>Am J Surg Pathol</w:t>
            </w:r>
            <w:r w:rsidRPr="001515BF">
              <w:rPr>
                <w:rFonts w:eastAsia="Calibri" w:cs="Times New Roman"/>
                <w:noProof/>
                <w:sz w:val="16"/>
                <w:szCs w:val="16"/>
                <w:lang w:val="en-US"/>
              </w:rPr>
              <w:t xml:space="preserve"> 35(11):1646-1656.</w:t>
            </w:r>
          </w:p>
          <w:p w14:paraId="5638193C" w14:textId="77777777" w:rsidR="00A17136" w:rsidRPr="001515BF" w:rsidRDefault="00A17136" w:rsidP="00B77DB4">
            <w:pPr>
              <w:spacing w:after="0" w:line="240" w:lineRule="auto"/>
              <w:ind w:left="317" w:hanging="317"/>
              <w:rPr>
                <w:sz w:val="16"/>
                <w:szCs w:val="16"/>
              </w:rPr>
            </w:pPr>
            <w:r w:rsidRPr="001515BF">
              <w:rPr>
                <w:rFonts w:eastAsia="Calibri" w:cs="Times New Roman"/>
                <w:noProof/>
                <w:sz w:val="16"/>
                <w:szCs w:val="16"/>
                <w:lang w:val="en-US"/>
              </w:rPr>
              <w:t>6</w:t>
            </w:r>
            <w:r w:rsidRPr="001515BF">
              <w:rPr>
                <w:rFonts w:eastAsia="Calibri" w:cs="Times New Roman"/>
                <w:noProof/>
                <w:sz w:val="16"/>
                <w:szCs w:val="16"/>
                <w:lang w:val="en-US"/>
              </w:rPr>
              <w:tab/>
              <w:t xml:space="preserve">Mason EF and Hornick JL (2016). Conventional Risk Stratification Fails to Predict Progression of Succinate Dehydrogenase-deficient Gastrointestinal Stromal Tumors: A Clinicopathologic Study of 76 Cases. </w:t>
            </w:r>
            <w:r w:rsidRPr="001515BF">
              <w:rPr>
                <w:rFonts w:eastAsia="Calibri" w:cs="Times New Roman"/>
                <w:i/>
                <w:noProof/>
                <w:sz w:val="16"/>
                <w:szCs w:val="16"/>
                <w:lang w:val="en-US"/>
              </w:rPr>
              <w:t>Am J Surg Pathol</w:t>
            </w:r>
            <w:r w:rsidRPr="001515BF">
              <w:rPr>
                <w:rFonts w:eastAsia="Calibri" w:cs="Times New Roman"/>
                <w:noProof/>
                <w:sz w:val="16"/>
                <w:szCs w:val="16"/>
                <w:lang w:val="en-US"/>
              </w:rPr>
              <w:t xml:space="preserve"> 40(12):1616-1621.</w:t>
            </w:r>
            <w:r w:rsidRPr="001515BF">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93D" w14:textId="77777777" w:rsidR="00A17136" w:rsidRPr="00441381" w:rsidRDefault="00A17136" w:rsidP="00BD5E26">
            <w:pPr>
              <w:spacing w:line="240" w:lineRule="auto"/>
              <w:rPr>
                <w:rFonts w:ascii="Calibri" w:hAnsi="Calibri"/>
                <w:color w:val="000000"/>
                <w:sz w:val="18"/>
                <w:szCs w:val="18"/>
                <w:vertAlign w:val="superscript"/>
              </w:rPr>
            </w:pPr>
          </w:p>
        </w:tc>
      </w:tr>
      <w:tr w:rsidR="00C33043" w:rsidRPr="00CC5E7C" w14:paraId="5638194A"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638193F" w14:textId="77777777" w:rsidR="00C33043" w:rsidRPr="00E245B6" w:rsidRDefault="00C33043" w:rsidP="00B77DB4">
            <w:pPr>
              <w:spacing w:after="0"/>
              <w:rPr>
                <w:rFonts w:ascii="Calibri" w:hAnsi="Calibri"/>
                <w:sz w:val="16"/>
                <w:szCs w:val="16"/>
              </w:rPr>
            </w:pPr>
            <w:r>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56381940" w14:textId="77777777" w:rsidR="00C33043" w:rsidRPr="00E245B6" w:rsidRDefault="00C33043" w:rsidP="00B77DB4">
            <w:pPr>
              <w:spacing w:line="240" w:lineRule="auto"/>
              <w:rPr>
                <w:rFonts w:ascii="Calibri" w:hAnsi="Calibri"/>
                <w:bCs/>
                <w:sz w:val="16"/>
                <w:szCs w:val="16"/>
              </w:rPr>
            </w:pPr>
            <w:r w:rsidRPr="0098588A">
              <w:rPr>
                <w:rFonts w:ascii="Calibri" w:hAnsi="Calibri"/>
                <w:bCs/>
                <w:color w:val="808080" w:themeColor="background1" w:themeShade="80"/>
                <w:sz w:val="16"/>
                <w:szCs w:val="16"/>
              </w:rPr>
              <w:t>LYMPHOVASCULAR INVASION</w:t>
            </w:r>
          </w:p>
        </w:tc>
        <w:tc>
          <w:tcPr>
            <w:tcW w:w="2835" w:type="dxa"/>
            <w:tcBorders>
              <w:top w:val="nil"/>
              <w:left w:val="nil"/>
              <w:bottom w:val="single" w:sz="4" w:space="0" w:color="auto"/>
              <w:right w:val="single" w:sz="4" w:space="0" w:color="auto"/>
            </w:tcBorders>
            <w:shd w:val="clear" w:color="auto" w:fill="auto"/>
          </w:tcPr>
          <w:p w14:paraId="56381941" w14:textId="77777777" w:rsidR="00C33043" w:rsidRPr="001B2D37" w:rsidRDefault="00C33043" w:rsidP="00C33043">
            <w:pPr>
              <w:pStyle w:val="ListParagraph"/>
              <w:numPr>
                <w:ilvl w:val="0"/>
                <w:numId w:val="13"/>
              </w:numPr>
              <w:autoSpaceDE w:val="0"/>
              <w:autoSpaceDN w:val="0"/>
              <w:adjustRightInd w:val="0"/>
              <w:spacing w:after="0" w:line="240" w:lineRule="auto"/>
              <w:ind w:left="176" w:hanging="142"/>
              <w:rPr>
                <w:color w:val="A6A6A6" w:themeColor="background1" w:themeShade="A6"/>
                <w:sz w:val="16"/>
                <w:szCs w:val="16"/>
              </w:rPr>
            </w:pPr>
            <w:r w:rsidRPr="001B2D37">
              <w:rPr>
                <w:color w:val="A6A6A6" w:themeColor="background1" w:themeShade="A6"/>
                <w:sz w:val="16"/>
                <w:szCs w:val="16"/>
              </w:rPr>
              <w:t>Not identified</w:t>
            </w:r>
          </w:p>
          <w:p w14:paraId="56381942" w14:textId="77777777" w:rsidR="00C33043" w:rsidRDefault="00C33043" w:rsidP="00C33043">
            <w:pPr>
              <w:pStyle w:val="ListParagraph"/>
              <w:numPr>
                <w:ilvl w:val="0"/>
                <w:numId w:val="13"/>
              </w:numPr>
              <w:autoSpaceDE w:val="0"/>
              <w:autoSpaceDN w:val="0"/>
              <w:adjustRightInd w:val="0"/>
              <w:spacing w:after="0" w:line="240" w:lineRule="auto"/>
              <w:ind w:left="176" w:hanging="142"/>
              <w:rPr>
                <w:color w:val="A6A6A6" w:themeColor="background1" w:themeShade="A6"/>
                <w:sz w:val="16"/>
                <w:szCs w:val="16"/>
              </w:rPr>
            </w:pPr>
            <w:r w:rsidRPr="001B2D37">
              <w:rPr>
                <w:color w:val="A6A6A6" w:themeColor="background1" w:themeShade="A6"/>
                <w:sz w:val="16"/>
                <w:szCs w:val="16"/>
              </w:rPr>
              <w:t>Present</w:t>
            </w:r>
          </w:p>
          <w:p w14:paraId="56381943" w14:textId="77777777" w:rsidR="00C33043" w:rsidRPr="001B2D37" w:rsidRDefault="00C33043" w:rsidP="00C33043">
            <w:pPr>
              <w:pStyle w:val="ListParagraph"/>
              <w:numPr>
                <w:ilvl w:val="0"/>
                <w:numId w:val="13"/>
              </w:numPr>
              <w:autoSpaceDE w:val="0"/>
              <w:autoSpaceDN w:val="0"/>
              <w:adjustRightInd w:val="0"/>
              <w:spacing w:after="0" w:line="240" w:lineRule="auto"/>
              <w:ind w:left="176" w:hanging="142"/>
              <w:rPr>
                <w:color w:val="A6A6A6" w:themeColor="background1" w:themeShade="A6"/>
                <w:sz w:val="16"/>
                <w:szCs w:val="16"/>
              </w:rPr>
            </w:pPr>
            <w:r w:rsidRPr="00C33043">
              <w:rPr>
                <w:color w:val="A6A6A6" w:themeColor="background1" w:themeShade="A6"/>
                <w:sz w:val="16"/>
                <w:szCs w:val="16"/>
              </w:rPr>
              <w:t>Indeterminate</w:t>
            </w:r>
          </w:p>
          <w:p w14:paraId="56381944" w14:textId="77777777" w:rsidR="00C33043" w:rsidRPr="00C33043" w:rsidRDefault="00C33043" w:rsidP="00C33043">
            <w:pPr>
              <w:autoSpaceDE w:val="0"/>
              <w:autoSpaceDN w:val="0"/>
              <w:adjustRightInd w:val="0"/>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56381945" w14:textId="77777777" w:rsidR="00636879" w:rsidRDefault="00636879" w:rsidP="00636879">
            <w:pPr>
              <w:spacing w:after="0" w:line="240" w:lineRule="auto"/>
              <w:rPr>
                <w:rFonts w:ascii="Calibri" w:eastAsia="Calibri" w:hAnsi="Calibri" w:cs="Times New Roman"/>
                <w:sz w:val="16"/>
                <w:szCs w:val="16"/>
              </w:rPr>
            </w:pPr>
            <w:proofErr w:type="spellStart"/>
            <w:r w:rsidRPr="00636879">
              <w:rPr>
                <w:rFonts w:ascii="Calibri" w:eastAsia="Calibri" w:hAnsi="Calibri" w:cs="Times New Roman"/>
                <w:bCs/>
                <w:sz w:val="16"/>
                <w:szCs w:val="16"/>
              </w:rPr>
              <w:t>Lymphovascular</w:t>
            </w:r>
            <w:proofErr w:type="spellEnd"/>
            <w:r w:rsidRPr="00636879">
              <w:rPr>
                <w:rFonts w:ascii="Calibri" w:eastAsia="Calibri" w:hAnsi="Calibri" w:cs="Times New Roman"/>
                <w:bCs/>
                <w:sz w:val="16"/>
                <w:szCs w:val="16"/>
              </w:rPr>
              <w:t xml:space="preserve"> invasion is most often seen in succinate dehydrogenase (SDH)-deficient GIST;</w:t>
            </w:r>
            <w:r w:rsidRPr="00636879">
              <w:rPr>
                <w:rFonts w:ascii="Calibri" w:eastAsia="Calibri" w:hAnsi="Calibri" w:cs="Times New Roman"/>
                <w:bCs/>
                <w:sz w:val="16"/>
                <w:szCs w:val="16"/>
              </w:rPr>
              <w:fldChar w:fldCharType="begin">
                <w:fldData xml:space="preserve">PEVuZE5vdGU+PENpdGU+PEF1dGhvcj5NaWV0dGluZW48L0F1dGhvcj48WWVhcj4yMDExPC9ZZWFy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YWw+PHBhZ2VzPjE3MTItMjE8L3BhZ2VzPjx2b2x1bWU+MzU8L3ZvbHVtZT48bnVtYmVyPjExPC9u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</w:fldData>
              </w:fldChar>
            </w:r>
            <w:r w:rsidRPr="00636879">
              <w:rPr>
                <w:rFonts w:ascii="Calibri" w:eastAsia="Calibri" w:hAnsi="Calibri" w:cs="Times New Roman"/>
                <w:bCs/>
                <w:sz w:val="16"/>
                <w:szCs w:val="16"/>
              </w:rPr>
              <w:instrText xml:space="preserve"> ADDIN EN.CITE </w:instrText>
            </w:r>
            <w:r w:rsidRPr="00636879">
              <w:rPr>
                <w:rFonts w:ascii="Calibri" w:eastAsia="Calibri" w:hAnsi="Calibri" w:cs="Times New Roman"/>
                <w:bCs/>
                <w:sz w:val="16"/>
                <w:szCs w:val="16"/>
              </w:rPr>
              <w:fldChar w:fldCharType="begin">
                <w:fldData xml:space="preserve">PEVuZE5vdGU+PENpdGU+PEF1dGhvcj5NaWV0dGluZW48L0F1dGhvcj48WWVhcj4yMDExPC9ZZWFy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YWw+PHBhZ2VzPjE3MTItMjE8L3BhZ2VzPjx2b2x1bWU+MzU8L3ZvbHVtZT48bnVtYmVyPjExPC9u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</w:fldData>
              </w:fldChar>
            </w:r>
            <w:r w:rsidRPr="00636879">
              <w:rPr>
                <w:rFonts w:ascii="Calibri" w:eastAsia="Calibri" w:hAnsi="Calibri" w:cs="Times New Roman"/>
                <w:bCs/>
                <w:sz w:val="16"/>
                <w:szCs w:val="16"/>
              </w:rPr>
              <w:instrText xml:space="preserve"> ADDIN EN.CITE.DATA </w:instrText>
            </w:r>
            <w:r w:rsidRPr="00636879">
              <w:rPr>
                <w:rFonts w:ascii="Calibri" w:eastAsia="Calibri" w:hAnsi="Calibri" w:cs="Times New Roman"/>
                <w:sz w:val="16"/>
                <w:szCs w:val="16"/>
              </w:rPr>
            </w:r>
            <w:r w:rsidRPr="00636879">
              <w:rPr>
                <w:rFonts w:ascii="Calibri" w:eastAsia="Calibri" w:hAnsi="Calibri" w:cs="Times New Roman"/>
                <w:sz w:val="16"/>
                <w:szCs w:val="16"/>
              </w:rPr>
              <w:fldChar w:fldCharType="end"/>
            </w:r>
            <w:r w:rsidRPr="00636879">
              <w:rPr>
                <w:rFonts w:ascii="Calibri" w:eastAsia="Calibri" w:hAnsi="Calibri" w:cs="Times New Roman"/>
                <w:bCs/>
                <w:sz w:val="16"/>
                <w:szCs w:val="16"/>
              </w:rPr>
            </w:r>
            <w:r w:rsidRPr="00636879">
              <w:rPr>
                <w:rFonts w:ascii="Calibri" w:eastAsia="Calibri" w:hAnsi="Calibri" w:cs="Times New Roman"/>
                <w:bCs/>
                <w:sz w:val="16"/>
                <w:szCs w:val="16"/>
              </w:rPr>
              <w:fldChar w:fldCharType="separate"/>
            </w:r>
            <w:r w:rsidRPr="00636879">
              <w:rPr>
                <w:rFonts w:ascii="Calibri" w:eastAsia="Calibri" w:hAnsi="Calibri" w:cs="Times New Roman"/>
                <w:bCs/>
                <w:sz w:val="16"/>
                <w:szCs w:val="16"/>
                <w:vertAlign w:val="superscript"/>
              </w:rPr>
              <w:t>1</w:t>
            </w:r>
            <w:r w:rsidRPr="00636879">
              <w:rPr>
                <w:rFonts w:ascii="Calibri" w:eastAsia="Calibri" w:hAnsi="Calibri" w:cs="Times New Roman"/>
                <w:sz w:val="16"/>
                <w:szCs w:val="16"/>
              </w:rPr>
              <w:fldChar w:fldCharType="end"/>
            </w:r>
            <w:r w:rsidRPr="00636879">
              <w:rPr>
                <w:rFonts w:ascii="Calibri" w:eastAsia="Calibri" w:hAnsi="Calibri" w:cs="Times New Roman"/>
                <w:bCs/>
                <w:sz w:val="16"/>
                <w:szCs w:val="16"/>
              </w:rPr>
              <w:t xml:space="preserve"> this finding is rare in </w:t>
            </w:r>
            <w:r w:rsidRPr="00636879">
              <w:rPr>
                <w:rFonts w:ascii="Calibri" w:eastAsia="Calibri" w:hAnsi="Calibri" w:cs="Times New Roman"/>
                <w:bCs/>
                <w:i/>
                <w:iCs/>
                <w:sz w:val="16"/>
                <w:szCs w:val="16"/>
              </w:rPr>
              <w:t>KIT</w:t>
            </w:r>
            <w:r w:rsidRPr="00636879">
              <w:rPr>
                <w:rFonts w:ascii="Calibri" w:eastAsia="Calibri" w:hAnsi="Calibri" w:cs="Times New Roman"/>
                <w:bCs/>
                <w:sz w:val="16"/>
                <w:szCs w:val="16"/>
              </w:rPr>
              <w:t xml:space="preserve"> and </w:t>
            </w:r>
            <w:r w:rsidRPr="00636879">
              <w:rPr>
                <w:rFonts w:ascii="Calibri" w:eastAsia="Calibri" w:hAnsi="Calibri" w:cs="Times New Roman"/>
                <w:bCs/>
                <w:i/>
                <w:iCs/>
                <w:sz w:val="16"/>
                <w:szCs w:val="16"/>
              </w:rPr>
              <w:t>PDGFRA</w:t>
            </w:r>
            <w:r w:rsidR="008F51D3">
              <w:rPr>
                <w:rFonts w:ascii="Calibri" w:eastAsia="Calibri" w:hAnsi="Calibri" w:cs="Times New Roman"/>
                <w:bCs/>
                <w:sz w:val="16"/>
                <w:szCs w:val="16"/>
              </w:rPr>
              <w:t xml:space="preserve">-mutant </w:t>
            </w:r>
            <w:r w:rsidRPr="00636879">
              <w:rPr>
                <w:rFonts w:ascii="Calibri" w:eastAsia="Calibri" w:hAnsi="Calibri" w:cs="Times New Roman"/>
                <w:bCs/>
                <w:sz w:val="16"/>
                <w:szCs w:val="16"/>
              </w:rPr>
              <w:t>GISTs.</w:t>
            </w:r>
            <w:r w:rsidRPr="00636879">
              <w:rPr>
                <w:rFonts w:ascii="Calibri" w:eastAsia="Calibri" w:hAnsi="Calibri" w:cs="Times New Roman"/>
                <w:sz w:val="16"/>
                <w:szCs w:val="16"/>
              </w:rPr>
              <w:t xml:space="preserve">  </w:t>
            </w:r>
          </w:p>
          <w:p w14:paraId="56381946" w14:textId="77777777" w:rsidR="00636879" w:rsidRPr="00636879" w:rsidRDefault="00636879" w:rsidP="00636879">
            <w:pPr>
              <w:spacing w:after="0" w:line="240" w:lineRule="auto"/>
              <w:rPr>
                <w:rFonts w:ascii="Calibri" w:eastAsia="Calibri" w:hAnsi="Calibri" w:cs="Times New Roman"/>
                <w:sz w:val="16"/>
                <w:szCs w:val="16"/>
              </w:rPr>
            </w:pPr>
          </w:p>
          <w:p w14:paraId="56381947" w14:textId="77777777" w:rsidR="00636879" w:rsidRPr="00636879" w:rsidRDefault="00636879" w:rsidP="00636879">
            <w:pPr>
              <w:spacing w:after="0" w:line="240" w:lineRule="auto"/>
              <w:rPr>
                <w:rFonts w:ascii="Calibri" w:eastAsia="Calibri" w:hAnsi="Calibri" w:cs="Times New Roman"/>
                <w:b/>
                <w:sz w:val="16"/>
                <w:szCs w:val="16"/>
              </w:rPr>
            </w:pPr>
            <w:r w:rsidRPr="00636879">
              <w:rPr>
                <w:rFonts w:ascii="Calibri" w:eastAsia="Calibri" w:hAnsi="Calibri" w:cs="Times New Roman"/>
                <w:b/>
                <w:sz w:val="16"/>
                <w:szCs w:val="16"/>
              </w:rPr>
              <w:t>Reference</w:t>
            </w:r>
          </w:p>
          <w:p w14:paraId="56381948" w14:textId="77777777" w:rsidR="00C33043" w:rsidRPr="0091220D" w:rsidRDefault="00636879" w:rsidP="00636879">
            <w:pPr>
              <w:spacing w:after="0" w:line="240" w:lineRule="auto"/>
              <w:ind w:left="317" w:hanging="317"/>
              <w:rPr>
                <w:rFonts w:ascii="Calibri" w:eastAsia="Calibri" w:hAnsi="Calibri" w:cs="Times New Roman"/>
                <w:sz w:val="16"/>
                <w:szCs w:val="16"/>
              </w:rPr>
            </w:pPr>
            <w:r w:rsidRPr="00636879">
              <w:rPr>
                <w:rFonts w:ascii="Calibri" w:eastAsia="Calibri" w:hAnsi="Calibri" w:cs="Times New Roman"/>
                <w:sz w:val="16"/>
                <w:szCs w:val="16"/>
                <w:lang w:val="en-US"/>
              </w:rPr>
              <w:fldChar w:fldCharType="begin"/>
            </w:r>
            <w:r w:rsidRPr="00636879">
              <w:rPr>
                <w:rFonts w:ascii="Calibri" w:eastAsia="Calibri" w:hAnsi="Calibri" w:cs="Times New Roman"/>
                <w:sz w:val="16"/>
                <w:szCs w:val="16"/>
                <w:lang w:val="en-US"/>
              </w:rPr>
              <w:instrText xml:space="preserve"> ADDIN EN.REFLIST </w:instrText>
            </w:r>
            <w:r w:rsidRPr="00636879">
              <w:rPr>
                <w:rFonts w:ascii="Calibri" w:eastAsia="Calibri" w:hAnsi="Calibri" w:cs="Times New Roman"/>
                <w:sz w:val="16"/>
                <w:szCs w:val="16"/>
                <w:lang w:val="en-US"/>
              </w:rPr>
              <w:fldChar w:fldCharType="separate"/>
            </w:r>
            <w:r w:rsidRPr="00636879">
              <w:rPr>
                <w:rFonts w:ascii="Calibri" w:eastAsia="Calibri" w:hAnsi="Calibri" w:cs="Times New Roman"/>
                <w:sz w:val="16"/>
                <w:szCs w:val="16"/>
                <w:lang w:val="en-US"/>
              </w:rPr>
              <w:t>1</w:t>
            </w:r>
            <w:r w:rsidRPr="00636879">
              <w:rPr>
                <w:rFonts w:ascii="Calibri" w:eastAsia="Calibri" w:hAnsi="Calibri" w:cs="Times New Roman"/>
                <w:sz w:val="16"/>
                <w:szCs w:val="16"/>
                <w:lang w:val="en-US"/>
              </w:rPr>
              <w:tab/>
              <w:t xml:space="preserve">Miettinen M, Wang ZF, Sarlomo-Rikala M, Osuch C, Rutkowski P and Lasota J (2011). Succinate dehydrogenase-deficient GISTs: a clinicopathologic, immunohistochemical, and molecular genetic study of 66 gastric GISTs with predilection to young age. </w:t>
            </w:r>
            <w:r w:rsidRPr="00636879">
              <w:rPr>
                <w:rFonts w:ascii="Calibri" w:eastAsia="Calibri" w:hAnsi="Calibri" w:cs="Times New Roman"/>
                <w:i/>
                <w:sz w:val="16"/>
                <w:szCs w:val="16"/>
                <w:lang w:val="en-US"/>
              </w:rPr>
              <w:t>Am J Surg Pathol</w:t>
            </w:r>
            <w:r w:rsidRPr="00636879">
              <w:rPr>
                <w:rFonts w:ascii="Calibri" w:eastAsia="Calibri" w:hAnsi="Calibri" w:cs="Times New Roman"/>
                <w:sz w:val="16"/>
                <w:szCs w:val="16"/>
                <w:lang w:val="en-US"/>
              </w:rPr>
              <w:t xml:space="preserve"> 35(11):1712-1721.</w:t>
            </w:r>
            <w:r w:rsidRPr="00636879">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949" w14:textId="77777777" w:rsidR="00C33043" w:rsidRPr="00441381" w:rsidRDefault="00C33043" w:rsidP="00BD5E26">
            <w:pPr>
              <w:spacing w:line="240" w:lineRule="auto"/>
              <w:rPr>
                <w:rFonts w:ascii="Calibri" w:hAnsi="Calibri"/>
                <w:color w:val="000000"/>
                <w:sz w:val="18"/>
                <w:szCs w:val="18"/>
                <w:vertAlign w:val="superscript"/>
              </w:rPr>
            </w:pPr>
          </w:p>
        </w:tc>
      </w:tr>
      <w:tr w:rsidR="00393098" w:rsidRPr="00CC5E7C" w14:paraId="56381956"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638194B" w14:textId="77777777" w:rsidR="00393098" w:rsidRDefault="00393098" w:rsidP="00441381">
            <w:pPr>
              <w:spacing w:after="0"/>
              <w:rPr>
                <w:rFonts w:ascii="Calibri" w:hAnsi="Calibri"/>
                <w:sz w:val="16"/>
                <w:szCs w:val="16"/>
              </w:rPr>
            </w:pPr>
            <w:r w:rsidRPr="00393098">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5638194C" w14:textId="77777777" w:rsidR="00393098" w:rsidRPr="0098588A" w:rsidRDefault="00393098" w:rsidP="00441381">
            <w:pPr>
              <w:spacing w:line="240" w:lineRule="auto"/>
              <w:rPr>
                <w:rFonts w:ascii="Calibri" w:hAnsi="Calibri"/>
                <w:bCs/>
                <w:color w:val="808080" w:themeColor="background1" w:themeShade="80"/>
                <w:sz w:val="16"/>
                <w:szCs w:val="16"/>
              </w:rPr>
            </w:pPr>
            <w:r w:rsidRPr="0098588A">
              <w:rPr>
                <w:rFonts w:ascii="Calibri" w:hAnsi="Calibri"/>
                <w:bCs/>
                <w:color w:val="808080" w:themeColor="background1" w:themeShade="80"/>
                <w:sz w:val="16"/>
                <w:szCs w:val="16"/>
              </w:rPr>
              <w:t>RESPONSE TO NEOADJUVANT THERAPY</w:t>
            </w:r>
          </w:p>
        </w:tc>
        <w:tc>
          <w:tcPr>
            <w:tcW w:w="2835" w:type="dxa"/>
            <w:tcBorders>
              <w:top w:val="nil"/>
              <w:left w:val="nil"/>
              <w:bottom w:val="single" w:sz="4" w:space="0" w:color="auto"/>
              <w:right w:val="single" w:sz="4" w:space="0" w:color="auto"/>
            </w:tcBorders>
            <w:shd w:val="clear" w:color="auto" w:fill="auto"/>
          </w:tcPr>
          <w:p w14:paraId="5638194D" w14:textId="77777777" w:rsidR="00393098" w:rsidRPr="0098588A" w:rsidRDefault="00393098" w:rsidP="00393098">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No prior treatment</w:t>
            </w:r>
          </w:p>
          <w:p w14:paraId="5638194E" w14:textId="77777777" w:rsidR="00393098" w:rsidRPr="0098588A" w:rsidRDefault="00393098" w:rsidP="00393098">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No response</w:t>
            </w:r>
          </w:p>
          <w:p w14:paraId="5638194F" w14:textId="77777777" w:rsidR="00393098" w:rsidRPr="0098588A" w:rsidRDefault="00393098" w:rsidP="00393098">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 xml:space="preserve">Response, </w:t>
            </w:r>
            <w:r w:rsidRPr="0098588A">
              <w:rPr>
                <w:i/>
                <w:color w:val="808080" w:themeColor="background1" w:themeShade="80"/>
                <w:sz w:val="16"/>
                <w:szCs w:val="16"/>
              </w:rPr>
              <w:t>describe</w:t>
            </w:r>
          </w:p>
          <w:p w14:paraId="56381950" w14:textId="77777777" w:rsidR="00393098" w:rsidRPr="0098588A" w:rsidRDefault="00393098" w:rsidP="00393098">
            <w:pPr>
              <w:pStyle w:val="ListParagraph"/>
              <w:numPr>
                <w:ilvl w:val="0"/>
                <w:numId w:val="13"/>
              </w:numPr>
              <w:autoSpaceDE w:val="0"/>
              <w:autoSpaceDN w:val="0"/>
              <w:adjustRightInd w:val="0"/>
              <w:spacing w:after="120" w:line="240" w:lineRule="auto"/>
              <w:ind w:left="176" w:hanging="142"/>
              <w:rPr>
                <w:rFonts w:ascii="Calibri" w:hAnsi="Calibri"/>
                <w:color w:val="808080" w:themeColor="background1" w:themeShade="80"/>
                <w:sz w:val="16"/>
                <w:szCs w:val="16"/>
              </w:rPr>
            </w:pPr>
            <w:r w:rsidRPr="0098588A">
              <w:rPr>
                <w:color w:val="808080" w:themeColor="background1" w:themeShade="80"/>
                <w:sz w:val="16"/>
                <w:szCs w:val="16"/>
              </w:rPr>
              <w:t xml:space="preserve">Cannot be assessed, </w:t>
            </w:r>
            <w:r w:rsidRPr="0098588A">
              <w:rPr>
                <w:i/>
                <w:color w:val="808080" w:themeColor="background1" w:themeShade="80"/>
                <w:sz w:val="16"/>
                <w:szCs w:val="16"/>
              </w:rPr>
              <w:t>explain reasons</w:t>
            </w:r>
          </w:p>
        </w:tc>
        <w:tc>
          <w:tcPr>
            <w:tcW w:w="8222" w:type="dxa"/>
            <w:tcBorders>
              <w:top w:val="nil"/>
              <w:left w:val="nil"/>
              <w:bottom w:val="single" w:sz="4" w:space="0" w:color="auto"/>
              <w:right w:val="single" w:sz="4" w:space="0" w:color="auto"/>
            </w:tcBorders>
            <w:shd w:val="clear" w:color="auto" w:fill="auto"/>
          </w:tcPr>
          <w:p w14:paraId="56381951" w14:textId="77777777" w:rsidR="005A1F01" w:rsidRDefault="005A1F01" w:rsidP="005A1F01">
            <w:pPr>
              <w:spacing w:after="0" w:line="240" w:lineRule="auto"/>
              <w:rPr>
                <w:sz w:val="16"/>
                <w:szCs w:val="16"/>
              </w:rPr>
            </w:pPr>
            <w:r w:rsidRPr="005A1F01">
              <w:rPr>
                <w:sz w:val="16"/>
                <w:szCs w:val="16"/>
              </w:rPr>
              <w:t>Effective neoadjuvant tyrosine kinase inhibitor therapy is typically associated with markedly decreased cellularity and the presence of extensive hyalinized fibrotic or myxoid stroma;</w:t>
            </w:r>
            <w:r w:rsidRPr="005A1F01">
              <w:rPr>
                <w:sz w:val="16"/>
                <w:szCs w:val="16"/>
              </w:rPr>
              <w:fldChar w:fldCharType="begin">
                <w:fldData xml:space="preserve">PEVuZE5vdGU+PENpdGU+PEF1dGhvcj5Cw7xtbWluZzwvQXV0aG9yPjxZZWFyPjIwMDM8L1llYXI+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</w:fldData>
              </w:fldChar>
            </w:r>
            <w:r w:rsidRPr="005A1F01">
              <w:rPr>
                <w:sz w:val="16"/>
                <w:szCs w:val="16"/>
              </w:rPr>
              <w:instrText xml:space="preserve"> ADDIN EN.CITE </w:instrText>
            </w:r>
            <w:r w:rsidRPr="005A1F01">
              <w:rPr>
                <w:sz w:val="16"/>
                <w:szCs w:val="16"/>
              </w:rPr>
              <w:fldChar w:fldCharType="begin">
                <w:fldData xml:space="preserve">PEVuZE5vdGU+PENpdGU+PEF1dGhvcj5Cw7xtbWluZzwvQXV0aG9yPjxZZWFyPjIwMDM8L1llYXI+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</w:fldData>
              </w:fldChar>
            </w:r>
            <w:r w:rsidRPr="005A1F01">
              <w:rPr>
                <w:sz w:val="16"/>
                <w:szCs w:val="16"/>
              </w:rPr>
              <w:instrText xml:space="preserve"> ADDIN EN.CITE.DATA </w:instrText>
            </w:r>
            <w:r w:rsidRPr="005A1F01">
              <w:rPr>
                <w:sz w:val="16"/>
                <w:szCs w:val="16"/>
              </w:rPr>
            </w:r>
            <w:r w:rsidRPr="005A1F01">
              <w:rPr>
                <w:sz w:val="16"/>
                <w:szCs w:val="16"/>
              </w:rPr>
              <w:fldChar w:fldCharType="end"/>
            </w:r>
            <w:r w:rsidRPr="005A1F01">
              <w:rPr>
                <w:sz w:val="16"/>
                <w:szCs w:val="16"/>
              </w:rPr>
            </w:r>
            <w:r w:rsidRPr="005A1F01">
              <w:rPr>
                <w:sz w:val="16"/>
                <w:szCs w:val="16"/>
              </w:rPr>
              <w:fldChar w:fldCharType="separate"/>
            </w:r>
            <w:r w:rsidRPr="005A1F01">
              <w:rPr>
                <w:noProof/>
                <w:sz w:val="16"/>
                <w:szCs w:val="16"/>
                <w:vertAlign w:val="superscript"/>
              </w:rPr>
              <w:t>1</w:t>
            </w:r>
            <w:r w:rsidRPr="005A1F01">
              <w:rPr>
                <w:sz w:val="16"/>
                <w:szCs w:val="16"/>
              </w:rPr>
              <w:fldChar w:fldCharType="end"/>
            </w:r>
            <w:r w:rsidRPr="005A1F01">
              <w:rPr>
                <w:sz w:val="16"/>
                <w:szCs w:val="16"/>
              </w:rPr>
              <w:t xml:space="preserve"> less often, necrosis is seen. Highly cellular, mitotically active tumour is an indicator of no response; this may be seen as a clonal event within a tumour that otherwise shows extensive treatment effect. Such a finding should be documented.</w:t>
            </w:r>
          </w:p>
          <w:p w14:paraId="56381952" w14:textId="77777777" w:rsidR="005A1F01" w:rsidRPr="005A1F01" w:rsidRDefault="005A1F01" w:rsidP="005A1F01">
            <w:pPr>
              <w:spacing w:after="0" w:line="240" w:lineRule="auto"/>
              <w:rPr>
                <w:sz w:val="16"/>
                <w:szCs w:val="16"/>
              </w:rPr>
            </w:pPr>
          </w:p>
          <w:p w14:paraId="56381953" w14:textId="77777777" w:rsidR="005A1F01" w:rsidRPr="005A1F01" w:rsidRDefault="005A1F01" w:rsidP="005A1F01">
            <w:pPr>
              <w:spacing w:after="0"/>
              <w:rPr>
                <w:b/>
                <w:sz w:val="16"/>
                <w:szCs w:val="16"/>
              </w:rPr>
            </w:pPr>
            <w:r w:rsidRPr="005A1F01">
              <w:rPr>
                <w:b/>
                <w:sz w:val="16"/>
                <w:szCs w:val="16"/>
              </w:rPr>
              <w:t>Reference</w:t>
            </w:r>
          </w:p>
          <w:p w14:paraId="56381954" w14:textId="77777777" w:rsidR="00393098" w:rsidRPr="005A1F01" w:rsidRDefault="005A1F01" w:rsidP="005A1F01">
            <w:pPr>
              <w:pStyle w:val="EndNoteBibliography"/>
              <w:spacing w:after="0"/>
              <w:ind w:left="317" w:hanging="317"/>
              <w:rPr>
                <w:sz w:val="16"/>
                <w:szCs w:val="16"/>
              </w:rPr>
            </w:pPr>
            <w:r w:rsidRPr="005A1F01">
              <w:rPr>
                <w:sz w:val="16"/>
                <w:szCs w:val="16"/>
              </w:rPr>
              <w:fldChar w:fldCharType="begin"/>
            </w:r>
            <w:r w:rsidRPr="005A1F01">
              <w:rPr>
                <w:sz w:val="16"/>
                <w:szCs w:val="16"/>
              </w:rPr>
              <w:instrText xml:space="preserve"> ADDIN EN.REFLIST </w:instrText>
            </w:r>
            <w:r w:rsidRPr="005A1F01">
              <w:rPr>
                <w:sz w:val="16"/>
                <w:szCs w:val="16"/>
              </w:rPr>
              <w:fldChar w:fldCharType="separate"/>
            </w:r>
            <w:r w:rsidRPr="005A1F01">
              <w:rPr>
                <w:sz w:val="16"/>
                <w:szCs w:val="16"/>
              </w:rPr>
              <w:t>1</w:t>
            </w:r>
            <w:r w:rsidRPr="005A1F01">
              <w:rPr>
                <w:sz w:val="16"/>
                <w:szCs w:val="16"/>
              </w:rPr>
              <w:tab/>
              <w:t xml:space="preserve">Bümming P, Andersson J, Meis-Kindblom JM, Klingenstierna H, Engström K, Stierner U, Wängberg B, Jansson S, Ahlman H, Kindblom LG and Nilsson B (2003). Neoadjuvant, adjuvant and palliative treatment of gastrointestinal stromal tumours (GIST) with imatinib: a centre-based study of 17 patients. </w:t>
            </w:r>
            <w:r w:rsidRPr="005A1F01">
              <w:rPr>
                <w:i/>
                <w:sz w:val="16"/>
                <w:szCs w:val="16"/>
              </w:rPr>
              <w:t>Br J Cancer</w:t>
            </w:r>
            <w:r w:rsidRPr="005A1F01">
              <w:rPr>
                <w:sz w:val="16"/>
                <w:szCs w:val="16"/>
              </w:rPr>
              <w:t xml:space="preserve"> 89(3):460-464.</w:t>
            </w:r>
            <w:r w:rsidRPr="005A1F01">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955" w14:textId="77777777" w:rsidR="00393098" w:rsidRPr="00441381" w:rsidRDefault="00393098" w:rsidP="00BD5E26">
            <w:pPr>
              <w:spacing w:line="240" w:lineRule="auto"/>
              <w:rPr>
                <w:rFonts w:ascii="Calibri" w:hAnsi="Calibri"/>
                <w:color w:val="000000"/>
                <w:sz w:val="18"/>
                <w:szCs w:val="18"/>
                <w:vertAlign w:val="superscript"/>
              </w:rPr>
            </w:pPr>
          </w:p>
        </w:tc>
      </w:tr>
      <w:tr w:rsidR="00A17136" w:rsidRPr="00CC5E7C" w14:paraId="56381962"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6381957" w14:textId="77777777" w:rsidR="00A17136" w:rsidRPr="00E245B6" w:rsidRDefault="00110049" w:rsidP="00441381">
            <w:pPr>
              <w:spacing w:after="0"/>
              <w:rPr>
                <w:rFonts w:ascii="Calibri" w:hAnsi="Calibri"/>
                <w:sz w:val="16"/>
                <w:szCs w:val="16"/>
              </w:rPr>
            </w:pPr>
            <w:r>
              <w:rPr>
                <w:rFonts w:ascii="Calibri" w:hAnsi="Calibri"/>
                <w:sz w:val="16"/>
                <w:szCs w:val="16"/>
              </w:rPr>
              <w:t>C</w:t>
            </w:r>
            <w:r w:rsidR="00A17136">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56381958" w14:textId="77777777" w:rsidR="00A17136" w:rsidRPr="00E245B6" w:rsidRDefault="00110049" w:rsidP="00441381">
            <w:pPr>
              <w:spacing w:line="240" w:lineRule="auto"/>
              <w:rPr>
                <w:rFonts w:ascii="Calibri" w:hAnsi="Calibri"/>
                <w:bCs/>
                <w:sz w:val="16"/>
                <w:szCs w:val="16"/>
              </w:rPr>
            </w:pPr>
            <w:r w:rsidRPr="00110049">
              <w:rPr>
                <w:rFonts w:ascii="Calibri" w:hAnsi="Calibri"/>
                <w:bCs/>
                <w:color w:val="000000"/>
                <w:sz w:val="16"/>
                <w:szCs w:val="16"/>
              </w:rPr>
              <w:t>MARGIN STATUS</w:t>
            </w:r>
          </w:p>
        </w:tc>
        <w:tc>
          <w:tcPr>
            <w:tcW w:w="2835" w:type="dxa"/>
            <w:tcBorders>
              <w:top w:val="nil"/>
              <w:left w:val="nil"/>
              <w:bottom w:val="single" w:sz="4" w:space="0" w:color="auto"/>
              <w:right w:val="single" w:sz="4" w:space="0" w:color="auto"/>
            </w:tcBorders>
            <w:shd w:val="clear" w:color="auto" w:fill="auto"/>
          </w:tcPr>
          <w:p w14:paraId="56381959" w14:textId="77777777" w:rsidR="00A17136" w:rsidRPr="00E245B6" w:rsidRDefault="00A17136"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E245B6">
              <w:rPr>
                <w:rFonts w:ascii="Calibri" w:hAnsi="Calibri"/>
                <w:color w:val="000000"/>
                <w:sz w:val="16"/>
                <w:szCs w:val="16"/>
              </w:rPr>
              <w:t>Cannot be assessed</w:t>
            </w:r>
          </w:p>
          <w:p w14:paraId="5638195A" w14:textId="77777777" w:rsidR="00A17136" w:rsidRPr="00E245B6" w:rsidRDefault="00110049" w:rsidP="00E245B6">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Pr>
                <w:rFonts w:ascii="Calibri" w:hAnsi="Calibri"/>
                <w:color w:val="000000"/>
                <w:sz w:val="16"/>
                <w:szCs w:val="16"/>
              </w:rPr>
              <w:t xml:space="preserve">Not involved </w:t>
            </w:r>
          </w:p>
          <w:p w14:paraId="5638195B" w14:textId="77777777" w:rsidR="00A17136" w:rsidRDefault="00A17136" w:rsidP="00E245B6">
            <w:pPr>
              <w:autoSpaceDE w:val="0"/>
              <w:autoSpaceDN w:val="0"/>
              <w:adjustRightInd w:val="0"/>
              <w:spacing w:after="0" w:line="240" w:lineRule="auto"/>
              <w:rPr>
                <w:sz w:val="16"/>
                <w:szCs w:val="16"/>
              </w:rPr>
            </w:pPr>
            <w:r>
              <w:rPr>
                <w:sz w:val="16"/>
                <w:szCs w:val="16"/>
              </w:rPr>
              <w:t xml:space="preserve">      </w:t>
            </w:r>
            <w:r w:rsidRPr="00E245B6">
              <w:rPr>
                <w:sz w:val="16"/>
                <w:szCs w:val="16"/>
              </w:rPr>
              <w:t xml:space="preserve">Distance of tumour from closest </w:t>
            </w:r>
            <w:r>
              <w:rPr>
                <w:sz w:val="16"/>
                <w:szCs w:val="16"/>
              </w:rPr>
              <w:t xml:space="preserve"> </w:t>
            </w:r>
          </w:p>
          <w:p w14:paraId="5638195C" w14:textId="77777777" w:rsidR="00A17136" w:rsidRPr="00E245B6" w:rsidRDefault="00A17136" w:rsidP="00E245B6">
            <w:pPr>
              <w:autoSpaceDE w:val="0"/>
              <w:autoSpaceDN w:val="0"/>
              <w:adjustRightInd w:val="0"/>
              <w:spacing w:after="80" w:line="240" w:lineRule="auto"/>
              <w:rPr>
                <w:sz w:val="16"/>
                <w:szCs w:val="16"/>
              </w:rPr>
            </w:pPr>
            <w:r>
              <w:rPr>
                <w:sz w:val="16"/>
                <w:szCs w:val="16"/>
              </w:rPr>
              <w:t xml:space="preserve">      m</w:t>
            </w:r>
            <w:r w:rsidRPr="00E245B6">
              <w:rPr>
                <w:sz w:val="16"/>
                <w:szCs w:val="16"/>
              </w:rPr>
              <w:t>argin</w:t>
            </w:r>
            <w:r>
              <w:rPr>
                <w:sz w:val="16"/>
                <w:szCs w:val="16"/>
              </w:rPr>
              <w:t xml:space="preserve">    ___ </w:t>
            </w:r>
            <w:r w:rsidRPr="00E245B6">
              <w:rPr>
                <w:sz w:val="16"/>
                <w:szCs w:val="16"/>
              </w:rPr>
              <w:t xml:space="preserve"> mm</w:t>
            </w:r>
          </w:p>
          <w:p w14:paraId="5638195D" w14:textId="77777777" w:rsidR="00A17136" w:rsidRDefault="00A17136" w:rsidP="00110049">
            <w:pPr>
              <w:autoSpaceDE w:val="0"/>
              <w:autoSpaceDN w:val="0"/>
              <w:adjustRightInd w:val="0"/>
              <w:spacing w:after="0" w:line="240" w:lineRule="auto"/>
              <w:rPr>
                <w:sz w:val="16"/>
                <w:szCs w:val="16"/>
              </w:rPr>
            </w:pPr>
            <w:r>
              <w:rPr>
                <w:sz w:val="16"/>
                <w:szCs w:val="16"/>
              </w:rPr>
              <w:t xml:space="preserve">      </w:t>
            </w:r>
            <w:r w:rsidRPr="00E245B6">
              <w:rPr>
                <w:sz w:val="16"/>
                <w:szCs w:val="16"/>
              </w:rPr>
              <w:t>Speci</w:t>
            </w:r>
            <w:r w:rsidR="00110049">
              <w:rPr>
                <w:sz w:val="16"/>
                <w:szCs w:val="16"/>
              </w:rPr>
              <w:t>fy closest margin</w:t>
            </w:r>
            <w:r w:rsidRPr="00E245B6">
              <w:rPr>
                <w:sz w:val="16"/>
                <w:szCs w:val="16"/>
              </w:rPr>
              <w:t>,</w:t>
            </w:r>
            <w:r w:rsidR="00110049">
              <w:rPr>
                <w:sz w:val="16"/>
                <w:szCs w:val="16"/>
              </w:rPr>
              <w:t xml:space="preserve"> </w:t>
            </w:r>
            <w:r w:rsidRPr="00110049">
              <w:rPr>
                <w:i/>
                <w:sz w:val="16"/>
                <w:szCs w:val="16"/>
              </w:rPr>
              <w:t>if possible</w:t>
            </w:r>
          </w:p>
          <w:p w14:paraId="5638195E" w14:textId="77777777" w:rsidR="00110049" w:rsidRDefault="00110049" w:rsidP="00110049">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110049">
              <w:rPr>
                <w:rFonts w:ascii="Calibri" w:hAnsi="Calibri"/>
                <w:color w:val="000000"/>
                <w:sz w:val="16"/>
                <w:szCs w:val="16"/>
              </w:rPr>
              <w:t>Involved</w:t>
            </w:r>
            <w:r w:rsidR="00A17136">
              <w:rPr>
                <w:rFonts w:ascii="Calibri" w:hAnsi="Calibri"/>
                <w:color w:val="000000"/>
                <w:sz w:val="16"/>
                <w:szCs w:val="16"/>
              </w:rPr>
              <w:t xml:space="preserve">    </w:t>
            </w:r>
          </w:p>
          <w:p w14:paraId="5638195F" w14:textId="77777777" w:rsidR="00A17136" w:rsidRPr="00110049" w:rsidRDefault="00A17136" w:rsidP="00110049">
            <w:pPr>
              <w:pStyle w:val="ListParagraph"/>
              <w:autoSpaceDE w:val="0"/>
              <w:autoSpaceDN w:val="0"/>
              <w:adjustRightInd w:val="0"/>
              <w:spacing w:after="120" w:line="240" w:lineRule="auto"/>
              <w:ind w:left="176"/>
              <w:rPr>
                <w:rFonts w:ascii="Calibri" w:hAnsi="Calibri"/>
                <w:color w:val="000000"/>
                <w:sz w:val="16"/>
                <w:szCs w:val="16"/>
              </w:rPr>
            </w:pPr>
            <w:r w:rsidRPr="00126330">
              <w:rPr>
                <w:rFonts w:ascii="Calibri" w:hAnsi="Calibri"/>
                <w:color w:val="000000"/>
                <w:sz w:val="16"/>
                <w:szCs w:val="16"/>
              </w:rPr>
              <w:t xml:space="preserve">Specify margin(s), </w:t>
            </w:r>
            <w:r w:rsidRPr="00126330">
              <w:rPr>
                <w:rFonts w:ascii="Calibri" w:hAnsi="Calibri"/>
                <w:i/>
                <w:color w:val="000000"/>
                <w:sz w:val="16"/>
                <w:szCs w:val="16"/>
              </w:rPr>
              <w:t>if possible</w:t>
            </w:r>
          </w:p>
        </w:tc>
        <w:tc>
          <w:tcPr>
            <w:tcW w:w="8222" w:type="dxa"/>
            <w:tcBorders>
              <w:top w:val="nil"/>
              <w:left w:val="nil"/>
              <w:bottom w:val="single" w:sz="4" w:space="0" w:color="auto"/>
              <w:right w:val="single" w:sz="4" w:space="0" w:color="auto"/>
            </w:tcBorders>
            <w:shd w:val="clear" w:color="auto" w:fill="auto"/>
          </w:tcPr>
          <w:p w14:paraId="56381960" w14:textId="77777777" w:rsidR="00A17136" w:rsidRPr="0091220D" w:rsidRDefault="002B47BC" w:rsidP="002B47BC">
            <w:pPr>
              <w:spacing w:after="0" w:line="240" w:lineRule="auto"/>
              <w:rPr>
                <w:sz w:val="16"/>
                <w:szCs w:val="16"/>
              </w:rPr>
            </w:pPr>
            <w:r w:rsidRPr="002B47BC">
              <w:rPr>
                <w:bCs/>
                <w:sz w:val="16"/>
                <w:szCs w:val="16"/>
              </w:rPr>
              <w:t>Gastrointestinal stromal tumours (GISTs) rarely recur locally at precisely the surgical site, even following excision with narrow margins. Surgical margins vary based on primary anatomic site for GISTs, in large part owing to anatomic constraints and surgical approaches. For example, narrow margins (several millimetres) are adequate for gastric GISTs; wedge resections are often sufficient for GISTs in the stomach. Since small intestinal GISTs are managed by segmental resection, the margins in such cases are typically greater. Because of anatomic constraints around the duodenum, a Whipple procedure (with wide surgical margins) is sometimes required. Resection of primary rectal GISTs often results in narrow circumferential (radial) margins; GISTs at this site are associated with a higher risk of local recurrence in the pelvis.</w:t>
            </w:r>
          </w:p>
        </w:tc>
        <w:tc>
          <w:tcPr>
            <w:tcW w:w="1701" w:type="dxa"/>
            <w:tcBorders>
              <w:top w:val="nil"/>
              <w:left w:val="nil"/>
              <w:bottom w:val="single" w:sz="4" w:space="0" w:color="auto"/>
              <w:right w:val="single" w:sz="4" w:space="0" w:color="auto"/>
            </w:tcBorders>
            <w:shd w:val="clear" w:color="auto" w:fill="auto"/>
          </w:tcPr>
          <w:p w14:paraId="56381961" w14:textId="77777777" w:rsidR="00A17136" w:rsidRPr="00441381" w:rsidRDefault="00A17136" w:rsidP="00BD5E26">
            <w:pPr>
              <w:spacing w:line="240" w:lineRule="auto"/>
              <w:rPr>
                <w:rFonts w:ascii="Calibri" w:hAnsi="Calibri"/>
                <w:color w:val="000000"/>
                <w:sz w:val="18"/>
                <w:szCs w:val="18"/>
                <w:vertAlign w:val="superscript"/>
              </w:rPr>
            </w:pPr>
          </w:p>
        </w:tc>
      </w:tr>
      <w:tr w:rsidR="00A17136" w:rsidRPr="00CC5E7C" w14:paraId="56381973"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6381963" w14:textId="77777777" w:rsidR="00A17136" w:rsidRPr="00801AAE" w:rsidRDefault="00A17136" w:rsidP="0009066A">
            <w:pPr>
              <w:spacing w:after="0"/>
              <w:rPr>
                <w:rFonts w:ascii="Calibri" w:hAnsi="Calibri"/>
                <w:color w:val="A6A6A6" w:themeColor="background1" w:themeShade="A6"/>
                <w:sz w:val="16"/>
                <w:szCs w:val="16"/>
              </w:rPr>
            </w:pPr>
            <w:r w:rsidRPr="00152879">
              <w:rPr>
                <w:rFonts w:ascii="Calibri" w:hAnsi="Calibri"/>
                <w:sz w:val="16"/>
                <w:szCs w:val="16"/>
              </w:rPr>
              <w:lastRenderedPageBreak/>
              <w:t>Non-core</w:t>
            </w:r>
          </w:p>
        </w:tc>
        <w:tc>
          <w:tcPr>
            <w:tcW w:w="1559" w:type="dxa"/>
            <w:tcBorders>
              <w:top w:val="nil"/>
              <w:left w:val="nil"/>
              <w:bottom w:val="single" w:sz="4" w:space="0" w:color="auto"/>
              <w:right w:val="single" w:sz="4" w:space="0" w:color="auto"/>
            </w:tcBorders>
            <w:shd w:val="clear" w:color="000000" w:fill="EEECE1"/>
          </w:tcPr>
          <w:p w14:paraId="56381964" w14:textId="77777777" w:rsidR="00A17136" w:rsidRPr="0098588A" w:rsidRDefault="00A17136" w:rsidP="0009066A">
            <w:pPr>
              <w:spacing w:line="240" w:lineRule="auto"/>
              <w:rPr>
                <w:rFonts w:ascii="Calibri" w:hAnsi="Calibri"/>
                <w:bCs/>
                <w:color w:val="808080" w:themeColor="background1" w:themeShade="80"/>
                <w:sz w:val="16"/>
                <w:szCs w:val="16"/>
              </w:rPr>
            </w:pPr>
            <w:r w:rsidRPr="0098588A">
              <w:rPr>
                <w:rFonts w:ascii="Calibri" w:hAnsi="Calibri"/>
                <w:bCs/>
                <w:color w:val="808080" w:themeColor="background1" w:themeShade="80"/>
                <w:sz w:val="16"/>
                <w:szCs w:val="16"/>
              </w:rPr>
              <w:t>LYMPH NODE STATUS</w:t>
            </w:r>
          </w:p>
        </w:tc>
        <w:tc>
          <w:tcPr>
            <w:tcW w:w="2835" w:type="dxa"/>
            <w:tcBorders>
              <w:top w:val="nil"/>
              <w:left w:val="nil"/>
              <w:bottom w:val="single" w:sz="4" w:space="0" w:color="auto"/>
              <w:right w:val="single" w:sz="4" w:space="0" w:color="auto"/>
            </w:tcBorders>
            <w:shd w:val="clear" w:color="auto" w:fill="auto"/>
          </w:tcPr>
          <w:p w14:paraId="56381965" w14:textId="77777777" w:rsidR="00A17136" w:rsidRPr="0098588A" w:rsidRDefault="00A17136"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Cannot be assessed</w:t>
            </w:r>
          </w:p>
          <w:p w14:paraId="56381966" w14:textId="77777777" w:rsidR="00A17136" w:rsidRPr="0098588A" w:rsidRDefault="00A17136"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No nodes submitted or found</w:t>
            </w:r>
          </w:p>
          <w:p w14:paraId="56381967" w14:textId="77777777" w:rsidR="00A17136" w:rsidRPr="0098588A" w:rsidRDefault="00A17136" w:rsidP="00C05567">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Number of lymph nodes examined</w:t>
            </w:r>
          </w:p>
          <w:p w14:paraId="56381968" w14:textId="77777777" w:rsidR="00A17136" w:rsidRPr="0098588A" w:rsidRDefault="00A17136" w:rsidP="00C05567">
            <w:pPr>
              <w:pStyle w:val="ListParagraph"/>
              <w:numPr>
                <w:ilvl w:val="0"/>
                <w:numId w:val="13"/>
              </w:numPr>
              <w:autoSpaceDE w:val="0"/>
              <w:autoSpaceDN w:val="0"/>
              <w:adjustRightInd w:val="0"/>
              <w:spacing w:after="0" w:line="240" w:lineRule="auto"/>
              <w:ind w:left="459" w:hanging="142"/>
              <w:rPr>
                <w:color w:val="808080" w:themeColor="background1" w:themeShade="80"/>
                <w:sz w:val="16"/>
                <w:szCs w:val="16"/>
              </w:rPr>
            </w:pPr>
            <w:r w:rsidRPr="0098588A">
              <w:rPr>
                <w:color w:val="808080" w:themeColor="background1" w:themeShade="80"/>
                <w:sz w:val="16"/>
                <w:szCs w:val="16"/>
              </w:rPr>
              <w:t>Not involved</w:t>
            </w:r>
          </w:p>
          <w:p w14:paraId="56381969" w14:textId="77777777" w:rsidR="00A17136" w:rsidRPr="0098588A" w:rsidRDefault="00A17136" w:rsidP="00C05567">
            <w:pPr>
              <w:pStyle w:val="ListParagraph"/>
              <w:numPr>
                <w:ilvl w:val="0"/>
                <w:numId w:val="13"/>
              </w:numPr>
              <w:autoSpaceDE w:val="0"/>
              <w:autoSpaceDN w:val="0"/>
              <w:adjustRightInd w:val="0"/>
              <w:spacing w:after="0" w:line="240" w:lineRule="auto"/>
              <w:ind w:left="459" w:hanging="142"/>
              <w:rPr>
                <w:color w:val="808080" w:themeColor="background1" w:themeShade="80"/>
                <w:sz w:val="16"/>
                <w:szCs w:val="16"/>
              </w:rPr>
            </w:pPr>
            <w:r w:rsidRPr="0098588A">
              <w:rPr>
                <w:color w:val="808080" w:themeColor="background1" w:themeShade="80"/>
                <w:sz w:val="16"/>
                <w:szCs w:val="16"/>
              </w:rPr>
              <w:t>Involved</w:t>
            </w:r>
          </w:p>
          <w:p w14:paraId="5638196A" w14:textId="77777777" w:rsidR="00A17136" w:rsidRPr="0098588A" w:rsidRDefault="00A17136" w:rsidP="00C05567">
            <w:pPr>
              <w:pStyle w:val="ListParagraph"/>
              <w:autoSpaceDE w:val="0"/>
              <w:autoSpaceDN w:val="0"/>
              <w:adjustRightInd w:val="0"/>
              <w:spacing w:after="0" w:line="240" w:lineRule="auto"/>
              <w:ind w:left="176"/>
              <w:rPr>
                <w:color w:val="808080" w:themeColor="background1" w:themeShade="80"/>
                <w:sz w:val="16"/>
                <w:szCs w:val="16"/>
              </w:rPr>
            </w:pPr>
            <w:r w:rsidRPr="0098588A">
              <w:rPr>
                <w:color w:val="808080" w:themeColor="background1" w:themeShade="80"/>
                <w:sz w:val="16"/>
                <w:szCs w:val="16"/>
              </w:rPr>
              <w:t xml:space="preserve">         Number of involved lymph </w:t>
            </w:r>
          </w:p>
          <w:p w14:paraId="5638196B" w14:textId="77777777" w:rsidR="00A17136" w:rsidRPr="0098588A" w:rsidRDefault="00A17136" w:rsidP="00C05567">
            <w:pPr>
              <w:pStyle w:val="ListParagraph"/>
              <w:autoSpaceDE w:val="0"/>
              <w:autoSpaceDN w:val="0"/>
              <w:adjustRightInd w:val="0"/>
              <w:spacing w:after="0" w:line="240" w:lineRule="auto"/>
              <w:ind w:left="176"/>
              <w:rPr>
                <w:color w:val="808080" w:themeColor="background1" w:themeShade="80"/>
                <w:sz w:val="16"/>
                <w:szCs w:val="16"/>
              </w:rPr>
            </w:pPr>
            <w:r w:rsidRPr="0098588A">
              <w:rPr>
                <w:color w:val="808080" w:themeColor="background1" w:themeShade="80"/>
                <w:sz w:val="16"/>
                <w:szCs w:val="16"/>
              </w:rPr>
              <w:t xml:space="preserve">         nodes</w:t>
            </w:r>
          </w:p>
          <w:p w14:paraId="5638196C" w14:textId="77777777" w:rsidR="00A17136" w:rsidRPr="0098588A" w:rsidRDefault="00A17136" w:rsidP="00152879">
            <w:pPr>
              <w:pStyle w:val="ListParagraph"/>
              <w:numPr>
                <w:ilvl w:val="0"/>
                <w:numId w:val="13"/>
              </w:numPr>
              <w:autoSpaceDE w:val="0"/>
              <w:autoSpaceDN w:val="0"/>
              <w:adjustRightInd w:val="0"/>
              <w:spacing w:after="80" w:line="240" w:lineRule="auto"/>
              <w:ind w:left="601" w:hanging="142"/>
              <w:rPr>
                <w:color w:val="808080" w:themeColor="background1" w:themeShade="80"/>
                <w:sz w:val="16"/>
                <w:szCs w:val="16"/>
              </w:rPr>
            </w:pPr>
            <w:r w:rsidRPr="0098588A">
              <w:rPr>
                <w:color w:val="808080" w:themeColor="background1" w:themeShade="80"/>
                <w:sz w:val="16"/>
                <w:szCs w:val="16"/>
              </w:rPr>
              <w:t>Number cannot be determined</w:t>
            </w:r>
          </w:p>
        </w:tc>
        <w:tc>
          <w:tcPr>
            <w:tcW w:w="8222" w:type="dxa"/>
            <w:tcBorders>
              <w:top w:val="nil"/>
              <w:left w:val="nil"/>
              <w:bottom w:val="single" w:sz="4" w:space="0" w:color="auto"/>
              <w:right w:val="single" w:sz="4" w:space="0" w:color="auto"/>
            </w:tcBorders>
            <w:shd w:val="clear" w:color="auto" w:fill="auto"/>
          </w:tcPr>
          <w:p w14:paraId="5638196D" w14:textId="77777777" w:rsidR="00E570AB" w:rsidRDefault="00E570AB" w:rsidP="00E570AB">
            <w:pPr>
              <w:spacing w:after="0" w:line="240" w:lineRule="auto"/>
              <w:rPr>
                <w:bCs/>
                <w:sz w:val="16"/>
                <w:szCs w:val="16"/>
              </w:rPr>
            </w:pPr>
            <w:r w:rsidRPr="00E570AB">
              <w:rPr>
                <w:bCs/>
                <w:sz w:val="16"/>
                <w:szCs w:val="16"/>
              </w:rPr>
              <w:t>Lymph node metastases are rarely observed in</w:t>
            </w:r>
            <w:r w:rsidR="008F51D3">
              <w:rPr>
                <w:bCs/>
                <w:sz w:val="16"/>
                <w:szCs w:val="16"/>
              </w:rPr>
              <w:t xml:space="preserve"> GIST</w:t>
            </w:r>
            <w:r w:rsidRPr="00E570AB">
              <w:rPr>
                <w:bCs/>
                <w:sz w:val="16"/>
                <w:szCs w:val="16"/>
              </w:rPr>
              <w:t>, other than for succinate dehydrogenase (SDH)-deficient tumours; such tumours frequently spread to regional lymph nodes.</w:t>
            </w:r>
            <w:r w:rsidRPr="00E570AB">
              <w:rPr>
                <w:bCs/>
                <w:sz w:val="16"/>
                <w:szCs w:val="16"/>
              </w:rPr>
              <w:fldChar w:fldCharType="begin">
                <w:fldData xml:space="preserve">PEVuZE5vdGU+PENpdGU+PEF1dGhvcj5NaWV0dGluZW48L0F1dGhvcj48WWVhcj4yMDExPC9ZZWFy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aWNhbD48cGFnZXM+MTcxMi0yMTwvcGFnZXM+PHZvbHVtZT4zNTwvdm9sdW1lPjxudW1iZXI+MTE8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IHN1cmdpY2FsIHBhdGhvbG9neTwvYWJici0xPjwvYWx0LXBlcmlvZGljYWw+PHBhZ2VzPjE2MTYt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</w:fldData>
              </w:fldChar>
            </w:r>
            <w:r w:rsidRPr="00E570AB">
              <w:rPr>
                <w:bCs/>
                <w:sz w:val="16"/>
                <w:szCs w:val="16"/>
              </w:rPr>
              <w:instrText xml:space="preserve"> ADDIN EN.CITE </w:instrText>
            </w:r>
            <w:r w:rsidRPr="00E570AB">
              <w:rPr>
                <w:bCs/>
                <w:sz w:val="16"/>
                <w:szCs w:val="16"/>
              </w:rPr>
              <w:fldChar w:fldCharType="begin">
                <w:fldData xml:space="preserve">PEVuZE5vdGU+PENpdGU+PEF1dGhvcj5NaWV0dGluZW48L0F1dGhvcj48WWVhcj4yMDExPC9ZZWFy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aWNhbD48cGFnZXM+MTcxMi0yMTwvcGFnZXM+PHZvbHVtZT4zNTwvdm9sdW1lPjxudW1iZXI+MTE8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IHN1cmdpY2FsIHBhdGhvbG9neTwvYWJici0xPjwvYWx0LXBlcmlvZGljYWw+PHBhZ2VzPjE2MTYt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</w:fldData>
              </w:fldChar>
            </w:r>
            <w:r w:rsidRPr="00E570AB">
              <w:rPr>
                <w:bCs/>
                <w:sz w:val="16"/>
                <w:szCs w:val="16"/>
              </w:rPr>
              <w:instrText xml:space="preserve"> ADDIN EN.CITE.DATA </w:instrText>
            </w:r>
            <w:r w:rsidRPr="00E570AB">
              <w:rPr>
                <w:bCs/>
                <w:sz w:val="16"/>
                <w:szCs w:val="16"/>
              </w:rPr>
            </w:r>
            <w:r w:rsidRPr="00E570AB">
              <w:rPr>
                <w:bCs/>
                <w:sz w:val="16"/>
                <w:szCs w:val="16"/>
              </w:rPr>
              <w:fldChar w:fldCharType="end"/>
            </w:r>
            <w:r w:rsidRPr="00E570AB">
              <w:rPr>
                <w:bCs/>
                <w:sz w:val="16"/>
                <w:szCs w:val="16"/>
              </w:rPr>
            </w:r>
            <w:r w:rsidRPr="00E570AB">
              <w:rPr>
                <w:bCs/>
                <w:sz w:val="16"/>
                <w:szCs w:val="16"/>
              </w:rPr>
              <w:fldChar w:fldCharType="separate"/>
            </w:r>
            <w:r w:rsidRPr="00E570AB">
              <w:rPr>
                <w:bCs/>
                <w:noProof/>
                <w:sz w:val="16"/>
                <w:szCs w:val="16"/>
                <w:vertAlign w:val="superscript"/>
              </w:rPr>
              <w:t>1,2</w:t>
            </w:r>
            <w:r w:rsidRPr="00E570AB">
              <w:rPr>
                <w:bCs/>
                <w:sz w:val="16"/>
                <w:szCs w:val="16"/>
              </w:rPr>
              <w:fldChar w:fldCharType="end"/>
            </w:r>
            <w:r w:rsidRPr="00E570AB">
              <w:rPr>
                <w:bCs/>
                <w:sz w:val="16"/>
                <w:szCs w:val="16"/>
              </w:rPr>
              <w:t xml:space="preserve"> Finding lymph node metastases should prompt evaluation for SDH deficiency. </w:t>
            </w:r>
          </w:p>
          <w:p w14:paraId="5638196E" w14:textId="77777777" w:rsidR="009340E0" w:rsidRPr="00E570AB" w:rsidRDefault="009340E0" w:rsidP="00E570AB">
            <w:pPr>
              <w:spacing w:after="0" w:line="240" w:lineRule="auto"/>
              <w:rPr>
                <w:sz w:val="16"/>
                <w:szCs w:val="16"/>
              </w:rPr>
            </w:pPr>
          </w:p>
          <w:p w14:paraId="5638196F" w14:textId="77777777" w:rsidR="00E570AB" w:rsidRPr="00E570AB" w:rsidRDefault="00E570AB" w:rsidP="00E570AB">
            <w:pPr>
              <w:spacing w:after="0" w:line="240" w:lineRule="auto"/>
              <w:rPr>
                <w:b/>
                <w:sz w:val="16"/>
                <w:szCs w:val="16"/>
              </w:rPr>
            </w:pPr>
            <w:r w:rsidRPr="00E570AB">
              <w:rPr>
                <w:b/>
                <w:sz w:val="16"/>
                <w:szCs w:val="16"/>
              </w:rPr>
              <w:t xml:space="preserve">References </w:t>
            </w:r>
          </w:p>
          <w:p w14:paraId="56381970" w14:textId="77777777" w:rsidR="00E570AB" w:rsidRPr="00E570AB" w:rsidRDefault="00E570AB" w:rsidP="00E570AB">
            <w:pPr>
              <w:pStyle w:val="EndNoteBibliography"/>
              <w:spacing w:after="0"/>
              <w:ind w:left="317" w:hanging="317"/>
              <w:rPr>
                <w:sz w:val="16"/>
                <w:szCs w:val="16"/>
              </w:rPr>
            </w:pPr>
            <w:r w:rsidRPr="00E570AB">
              <w:rPr>
                <w:sz w:val="16"/>
                <w:szCs w:val="16"/>
              </w:rPr>
              <w:fldChar w:fldCharType="begin"/>
            </w:r>
            <w:r w:rsidRPr="00E570AB">
              <w:rPr>
                <w:sz w:val="16"/>
                <w:szCs w:val="16"/>
              </w:rPr>
              <w:instrText xml:space="preserve"> ADDIN EN.REFLIST </w:instrText>
            </w:r>
            <w:r w:rsidRPr="00E570AB">
              <w:rPr>
                <w:sz w:val="16"/>
                <w:szCs w:val="16"/>
              </w:rPr>
              <w:fldChar w:fldCharType="separate"/>
            </w:r>
            <w:r w:rsidRPr="00E570AB">
              <w:rPr>
                <w:sz w:val="16"/>
                <w:szCs w:val="16"/>
              </w:rPr>
              <w:t>1</w:t>
            </w:r>
            <w:r w:rsidRPr="00E570AB">
              <w:rPr>
                <w:sz w:val="16"/>
                <w:szCs w:val="16"/>
              </w:rPr>
              <w:tab/>
              <w:t xml:space="preserve">Miettinen M, Wang ZF, Sarlomo-Rikala M, Osuch C, Rutkowski P and Lasota J (2011). Succinate dehydrogenase-deficient GISTs: a clinicopathologic, immunohistochemical, and molecular genetic study of 66 gastric GISTs with predilection to young age. </w:t>
            </w:r>
            <w:r w:rsidRPr="00E570AB">
              <w:rPr>
                <w:i/>
                <w:sz w:val="16"/>
                <w:szCs w:val="16"/>
              </w:rPr>
              <w:t>Am J Surg Pathol</w:t>
            </w:r>
            <w:r w:rsidRPr="00E570AB">
              <w:rPr>
                <w:sz w:val="16"/>
                <w:szCs w:val="16"/>
              </w:rPr>
              <w:t xml:space="preserve"> 35(11):1712-1721.</w:t>
            </w:r>
          </w:p>
          <w:p w14:paraId="56381971" w14:textId="77777777" w:rsidR="00A17136" w:rsidRPr="00E570AB" w:rsidRDefault="00E570AB" w:rsidP="00E570AB">
            <w:pPr>
              <w:pStyle w:val="EndNoteBibliography"/>
              <w:spacing w:after="0"/>
              <w:ind w:left="317" w:hanging="317"/>
              <w:rPr>
                <w:sz w:val="16"/>
                <w:szCs w:val="16"/>
              </w:rPr>
            </w:pPr>
            <w:r w:rsidRPr="00E570AB">
              <w:rPr>
                <w:sz w:val="16"/>
                <w:szCs w:val="16"/>
              </w:rPr>
              <w:t>2</w:t>
            </w:r>
            <w:r w:rsidRPr="00E570AB">
              <w:rPr>
                <w:sz w:val="16"/>
                <w:szCs w:val="16"/>
              </w:rPr>
              <w:tab/>
              <w:t xml:space="preserve">Mason EF and Hornick JL (2016). Conventional risk stratification fails to predict progression of succinate dehydrogenase-deficient gastrointestinal stromal tumors: a clinicopathologic study of 76 cases. </w:t>
            </w:r>
            <w:r w:rsidRPr="00E570AB">
              <w:rPr>
                <w:i/>
                <w:sz w:val="16"/>
                <w:szCs w:val="16"/>
              </w:rPr>
              <w:t>Am J Surg Pathol</w:t>
            </w:r>
            <w:r w:rsidRPr="00E570AB">
              <w:rPr>
                <w:sz w:val="16"/>
                <w:szCs w:val="16"/>
              </w:rPr>
              <w:t xml:space="preserve"> 40(12):1616-1621.</w:t>
            </w:r>
            <w:r w:rsidRPr="00E570AB">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6381972" w14:textId="77777777" w:rsidR="00A17136" w:rsidRPr="00441381" w:rsidRDefault="00A17136" w:rsidP="00BD5E26">
            <w:pPr>
              <w:spacing w:line="240" w:lineRule="auto"/>
              <w:rPr>
                <w:rFonts w:ascii="Calibri" w:hAnsi="Calibri"/>
                <w:color w:val="000000"/>
                <w:sz w:val="18"/>
                <w:szCs w:val="18"/>
                <w:vertAlign w:val="superscript"/>
              </w:rPr>
            </w:pPr>
          </w:p>
        </w:tc>
      </w:tr>
      <w:tr w:rsidR="00A17136" w:rsidRPr="00CC5E7C" w14:paraId="5638197A" w14:textId="77777777" w:rsidTr="009340E0">
        <w:trPr>
          <w:trHeight w:val="429"/>
        </w:trPr>
        <w:tc>
          <w:tcPr>
            <w:tcW w:w="866" w:type="dxa"/>
            <w:tcBorders>
              <w:top w:val="nil"/>
              <w:left w:val="single" w:sz="4" w:space="0" w:color="auto"/>
              <w:bottom w:val="single" w:sz="4" w:space="0" w:color="auto"/>
              <w:right w:val="single" w:sz="4" w:space="0" w:color="auto"/>
            </w:tcBorders>
            <w:shd w:val="clear" w:color="000000" w:fill="EEECE1"/>
          </w:tcPr>
          <w:p w14:paraId="56381974" w14:textId="77777777" w:rsidR="00A17136" w:rsidRPr="00801AAE" w:rsidRDefault="00A17136" w:rsidP="00441381">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56381975" w14:textId="77777777" w:rsidR="00A17136" w:rsidRPr="0098588A" w:rsidRDefault="00A17136" w:rsidP="009340E0">
            <w:pPr>
              <w:spacing w:after="0" w:line="240" w:lineRule="auto"/>
              <w:rPr>
                <w:rFonts w:ascii="Calibri" w:hAnsi="Calibri"/>
                <w:bCs/>
                <w:color w:val="808080" w:themeColor="background1" w:themeShade="80"/>
                <w:sz w:val="16"/>
                <w:szCs w:val="16"/>
              </w:rPr>
            </w:pPr>
            <w:r w:rsidRPr="0098588A">
              <w:rPr>
                <w:rFonts w:ascii="Calibri" w:hAnsi="Calibri"/>
                <w:bCs/>
                <w:color w:val="808080" w:themeColor="background1" w:themeShade="80"/>
                <w:sz w:val="16"/>
                <w:szCs w:val="16"/>
              </w:rPr>
              <w:t>COEXISTENT PATHOLOGY</w:t>
            </w:r>
          </w:p>
        </w:tc>
        <w:tc>
          <w:tcPr>
            <w:tcW w:w="2835" w:type="dxa"/>
            <w:tcBorders>
              <w:top w:val="nil"/>
              <w:left w:val="nil"/>
              <w:bottom w:val="single" w:sz="4" w:space="0" w:color="auto"/>
              <w:right w:val="single" w:sz="4" w:space="0" w:color="auto"/>
            </w:tcBorders>
            <w:shd w:val="clear" w:color="auto" w:fill="auto"/>
          </w:tcPr>
          <w:p w14:paraId="56381976" w14:textId="77777777" w:rsidR="00A17136" w:rsidRPr="0098588A" w:rsidRDefault="00A17136"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98588A">
              <w:rPr>
                <w:color w:val="808080" w:themeColor="background1" w:themeShade="80"/>
                <w:sz w:val="16"/>
                <w:szCs w:val="16"/>
              </w:rPr>
              <w:t>None identified</w:t>
            </w:r>
          </w:p>
          <w:p w14:paraId="56381977" w14:textId="77777777" w:rsidR="00A17136" w:rsidRPr="0098588A" w:rsidRDefault="00A17136" w:rsidP="003D276B">
            <w:pPr>
              <w:pStyle w:val="ListParagraph"/>
              <w:numPr>
                <w:ilvl w:val="0"/>
                <w:numId w:val="13"/>
              </w:numPr>
              <w:autoSpaceDE w:val="0"/>
              <w:autoSpaceDN w:val="0"/>
              <w:adjustRightInd w:val="0"/>
              <w:spacing w:after="0" w:line="240" w:lineRule="auto"/>
              <w:ind w:left="176" w:hanging="142"/>
              <w:rPr>
                <w:rFonts w:ascii="Calibri" w:hAnsi="Calibri"/>
                <w:color w:val="808080" w:themeColor="background1" w:themeShade="80"/>
                <w:sz w:val="16"/>
                <w:szCs w:val="16"/>
              </w:rPr>
            </w:pPr>
            <w:r w:rsidRPr="0098588A">
              <w:rPr>
                <w:color w:val="808080" w:themeColor="background1" w:themeShade="80"/>
                <w:sz w:val="16"/>
                <w:szCs w:val="16"/>
              </w:rPr>
              <w:t xml:space="preserve">Present, </w:t>
            </w:r>
            <w:r w:rsidRPr="0098588A">
              <w:rPr>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56381978" w14:textId="77777777" w:rsidR="00A17136" w:rsidRPr="002D1A59" w:rsidRDefault="001004B1" w:rsidP="009340E0">
            <w:pPr>
              <w:spacing w:after="120" w:line="240" w:lineRule="auto"/>
              <w:rPr>
                <w:sz w:val="16"/>
                <w:szCs w:val="16"/>
              </w:rPr>
            </w:pPr>
            <w:r w:rsidRPr="001004B1">
              <w:rPr>
                <w:sz w:val="16"/>
                <w:szCs w:val="16"/>
              </w:rPr>
              <w:t>Coexistent pathology might include inflammatory conditions of the stomach, such as Helicobacter pylori gastritis or chronic atrophic (autoimmune) gastritis.</w:t>
            </w:r>
          </w:p>
        </w:tc>
        <w:tc>
          <w:tcPr>
            <w:tcW w:w="1701" w:type="dxa"/>
            <w:tcBorders>
              <w:top w:val="nil"/>
              <w:left w:val="nil"/>
              <w:bottom w:val="single" w:sz="4" w:space="0" w:color="auto"/>
              <w:right w:val="single" w:sz="4" w:space="0" w:color="auto"/>
            </w:tcBorders>
            <w:shd w:val="clear" w:color="auto" w:fill="auto"/>
          </w:tcPr>
          <w:p w14:paraId="56381979" w14:textId="77777777" w:rsidR="00A17136" w:rsidRPr="00441381" w:rsidRDefault="00A17136" w:rsidP="00BD5E26">
            <w:pPr>
              <w:spacing w:line="240" w:lineRule="auto"/>
              <w:rPr>
                <w:rFonts w:ascii="Calibri" w:hAnsi="Calibri"/>
                <w:color w:val="000000"/>
                <w:sz w:val="18"/>
                <w:szCs w:val="18"/>
                <w:vertAlign w:val="superscript"/>
              </w:rPr>
            </w:pPr>
          </w:p>
        </w:tc>
      </w:tr>
      <w:tr w:rsidR="00A17136" w:rsidRPr="00CC5E7C" w14:paraId="563819AF" w14:textId="77777777" w:rsidTr="00F21B58">
        <w:trPr>
          <w:trHeight w:val="456"/>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5638197B" w14:textId="77777777" w:rsidR="00A17136" w:rsidRDefault="00A17136" w:rsidP="008F3B28">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5638197C" w14:textId="77777777" w:rsidR="00A17136" w:rsidRPr="00093288" w:rsidRDefault="00A17136" w:rsidP="00F22AE5">
            <w:pPr>
              <w:spacing w:line="240" w:lineRule="auto"/>
              <w:rPr>
                <w:rFonts w:ascii="Calibri" w:hAnsi="Calibri"/>
                <w:bCs/>
                <w:color w:val="000000"/>
                <w:sz w:val="16"/>
                <w:szCs w:val="16"/>
              </w:rPr>
            </w:pPr>
            <w:r w:rsidRPr="00F22AE5">
              <w:rPr>
                <w:rFonts w:ascii="Calibri" w:hAnsi="Calibri"/>
                <w:bCs/>
                <w:color w:val="00000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5638197D" w14:textId="77777777" w:rsidR="001004B1" w:rsidRPr="001004B1" w:rsidRDefault="001004B1" w:rsidP="001004B1">
            <w:pPr>
              <w:autoSpaceDE w:val="0"/>
              <w:autoSpaceDN w:val="0"/>
              <w:adjustRightInd w:val="0"/>
              <w:spacing w:after="0" w:line="240" w:lineRule="auto"/>
              <w:rPr>
                <w:rFonts w:ascii="Calibri" w:hAnsi="Calibri"/>
                <w:color w:val="000000"/>
                <w:sz w:val="16"/>
                <w:szCs w:val="16"/>
                <w14:textFill>
                  <w14:solidFill>
                    <w14:srgbClr w14:val="000000">
                      <w14:lumMod w14:val="65000"/>
                    </w14:srgbClr>
                  </w14:solidFill>
                </w14:textFill>
              </w:rPr>
            </w:pPr>
            <w:r w:rsidRPr="001004B1">
              <w:rPr>
                <w:rFonts w:ascii="Calibri" w:hAnsi="Calibri"/>
                <w:b/>
                <w:bCs/>
                <w:color w:val="000000"/>
                <w:sz w:val="16"/>
                <w:szCs w:val="16"/>
                <w14:textFill>
                  <w14:solidFill>
                    <w14:srgbClr w14:val="000000">
                      <w14:lumMod w14:val="65000"/>
                    </w14:srgbClr>
                  </w14:solidFill>
                </w14:textFill>
              </w:rPr>
              <w:t>Immunohistochemistry</w:t>
            </w:r>
          </w:p>
          <w:p w14:paraId="5638197E" w14:textId="77777777" w:rsidR="00A17136" w:rsidRPr="00F22AE5"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sidRPr="00F22AE5">
              <w:rPr>
                <w:rFonts w:ascii="Calibri" w:hAnsi="Calibri"/>
                <w:color w:val="000000"/>
                <w:sz w:val="16"/>
                <w:szCs w:val="16"/>
              </w:rPr>
              <w:t>Not performed</w:t>
            </w:r>
          </w:p>
          <w:p w14:paraId="5638197F" w14:textId="77777777" w:rsidR="00A17136" w:rsidRPr="00F22AE5"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Pr>
                <w:rFonts w:ascii="Calibri" w:hAnsi="Calibri"/>
                <w:color w:val="000000"/>
                <w:sz w:val="16"/>
                <w:szCs w:val="16"/>
              </w:rPr>
              <w:t>Performed</w:t>
            </w:r>
          </w:p>
          <w:p w14:paraId="56381980" w14:textId="77777777" w:rsidR="00A17136" w:rsidRPr="00F22AE5" w:rsidRDefault="001004B1"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1004B1">
              <w:rPr>
                <w:rFonts w:ascii="Calibri" w:hAnsi="Calibri"/>
                <w:sz w:val="16"/>
                <w:szCs w:val="16"/>
              </w:rPr>
              <w:t xml:space="preserve">KIT (CD117), </w:t>
            </w:r>
            <w:r w:rsidRPr="001004B1">
              <w:rPr>
                <w:rFonts w:ascii="Calibri" w:hAnsi="Calibri"/>
                <w:i/>
                <w:iCs/>
                <w:sz w:val="16"/>
                <w:szCs w:val="16"/>
              </w:rPr>
              <w:t>record results</w:t>
            </w:r>
            <w:r w:rsidR="00A17136" w:rsidRPr="00F22AE5">
              <w:rPr>
                <w:rFonts w:ascii="Calibri" w:hAnsi="Calibri"/>
                <w:i/>
                <w:sz w:val="16"/>
                <w:szCs w:val="16"/>
              </w:rPr>
              <w:t xml:space="preserve"> </w:t>
            </w:r>
          </w:p>
          <w:p w14:paraId="56381981" w14:textId="77777777" w:rsidR="00A17136" w:rsidRPr="00F22AE5" w:rsidRDefault="001004B1"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1004B1">
              <w:rPr>
                <w:rFonts w:ascii="Calibri" w:hAnsi="Calibri"/>
                <w:sz w:val="16"/>
                <w:szCs w:val="16"/>
              </w:rPr>
              <w:t xml:space="preserve">DOG1 (ANO1), </w:t>
            </w:r>
            <w:r w:rsidRPr="001004B1">
              <w:rPr>
                <w:rFonts w:ascii="Calibri" w:hAnsi="Calibri"/>
                <w:i/>
                <w:iCs/>
                <w:sz w:val="16"/>
                <w:szCs w:val="16"/>
              </w:rPr>
              <w:t>record results</w:t>
            </w:r>
          </w:p>
          <w:p w14:paraId="56381982" w14:textId="77777777" w:rsidR="001004B1" w:rsidRPr="001004B1" w:rsidRDefault="001004B1" w:rsidP="001004B1">
            <w:pPr>
              <w:pStyle w:val="ListParagraph"/>
              <w:numPr>
                <w:ilvl w:val="0"/>
                <w:numId w:val="14"/>
              </w:numPr>
              <w:autoSpaceDE w:val="0"/>
              <w:autoSpaceDN w:val="0"/>
              <w:adjustRightInd w:val="0"/>
              <w:spacing w:after="80" w:line="240" w:lineRule="auto"/>
              <w:ind w:left="318" w:hanging="142"/>
              <w:rPr>
                <w:rFonts w:ascii="Calibri" w:hAnsi="Calibri"/>
                <w:color w:val="A6A6A6" w:themeColor="background1" w:themeShade="A6"/>
                <w:sz w:val="16"/>
                <w:szCs w:val="16"/>
              </w:rPr>
            </w:pPr>
            <w:r w:rsidRPr="001004B1">
              <w:rPr>
                <w:rFonts w:ascii="Calibri" w:hAnsi="Calibri"/>
                <w:sz w:val="16"/>
                <w:szCs w:val="16"/>
              </w:rPr>
              <w:t xml:space="preserve">SDHB, </w:t>
            </w:r>
            <w:r w:rsidRPr="001004B1">
              <w:rPr>
                <w:rFonts w:ascii="Calibri" w:hAnsi="Calibri"/>
                <w:i/>
                <w:iCs/>
                <w:sz w:val="16"/>
                <w:szCs w:val="16"/>
              </w:rPr>
              <w:t>record results</w:t>
            </w:r>
          </w:p>
          <w:p w14:paraId="56381983" w14:textId="77777777" w:rsidR="00A17136" w:rsidRPr="00F22221" w:rsidRDefault="001004B1" w:rsidP="00F22221">
            <w:pPr>
              <w:pStyle w:val="ListParagraph"/>
              <w:numPr>
                <w:ilvl w:val="0"/>
                <w:numId w:val="14"/>
              </w:numPr>
              <w:autoSpaceDE w:val="0"/>
              <w:autoSpaceDN w:val="0"/>
              <w:adjustRightInd w:val="0"/>
              <w:spacing w:after="120" w:line="240" w:lineRule="auto"/>
              <w:ind w:left="318" w:hanging="142"/>
              <w:rPr>
                <w:rFonts w:ascii="Calibri" w:hAnsi="Calibri"/>
                <w:color w:val="A6A6A6" w:themeColor="background1" w:themeShade="A6"/>
                <w:sz w:val="16"/>
                <w:szCs w:val="16"/>
              </w:rPr>
            </w:pPr>
            <w:r w:rsidRPr="001004B1">
              <w:rPr>
                <w:rFonts w:ascii="Calibri" w:hAnsi="Calibri"/>
                <w:sz w:val="16"/>
                <w:szCs w:val="16"/>
              </w:rPr>
              <w:t>Other (e.g., SDHA),</w:t>
            </w:r>
            <w:r w:rsidRPr="001004B1">
              <w:rPr>
                <w:rFonts w:ascii="Calibri" w:hAnsi="Calibri"/>
                <w:i/>
                <w:sz w:val="16"/>
                <w:szCs w:val="16"/>
              </w:rPr>
              <w:t xml:space="preserve"> </w:t>
            </w:r>
            <w:r w:rsidRPr="001004B1">
              <w:rPr>
                <w:rFonts w:ascii="Calibri" w:hAnsi="Calibri"/>
                <w:i/>
                <w:iCs/>
                <w:sz w:val="16"/>
                <w:szCs w:val="16"/>
              </w:rPr>
              <w:t>specify test(s) and result(s)</w:t>
            </w:r>
          </w:p>
          <w:p w14:paraId="56381984" w14:textId="77777777" w:rsidR="00F22221" w:rsidRDefault="00F22221" w:rsidP="00F22221">
            <w:pPr>
              <w:autoSpaceDE w:val="0"/>
              <w:autoSpaceDN w:val="0"/>
              <w:adjustRightInd w:val="0"/>
              <w:spacing w:after="0" w:line="240" w:lineRule="auto"/>
              <w:rPr>
                <w:rFonts w:ascii="Calibri" w:hAnsi="Calibri"/>
                <w:b/>
                <w:bCs/>
                <w:color w:val="000000"/>
                <w:sz w:val="16"/>
                <w:szCs w:val="16"/>
                <w14:textFill>
                  <w14:solidFill>
                    <w14:srgbClr w14:val="000000">
                      <w14:lumMod w14:val="65000"/>
                    </w14:srgbClr>
                  </w14:solidFill>
                </w14:textFill>
              </w:rPr>
            </w:pPr>
            <w:r w:rsidRPr="00F22221">
              <w:rPr>
                <w:rFonts w:ascii="Calibri" w:hAnsi="Calibri"/>
                <w:b/>
                <w:bCs/>
                <w:color w:val="000000"/>
                <w:sz w:val="16"/>
                <w:szCs w:val="16"/>
                <w14:textFill>
                  <w14:solidFill>
                    <w14:srgbClr w14:val="000000">
                      <w14:lumMod w14:val="65000"/>
                    </w14:srgbClr>
                  </w14:solidFill>
                </w14:textFill>
              </w:rPr>
              <w:t>Molecular genetic testing</w:t>
            </w:r>
          </w:p>
          <w:p w14:paraId="56381985" w14:textId="77777777" w:rsidR="00F22221" w:rsidRPr="00F22221" w:rsidRDefault="00F22221" w:rsidP="00F22221">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F22AE5">
              <w:rPr>
                <w:rFonts w:ascii="Calibri" w:hAnsi="Calibri"/>
                <w:color w:val="000000"/>
                <w:sz w:val="16"/>
                <w:szCs w:val="16"/>
              </w:rPr>
              <w:t>Not performed</w:t>
            </w:r>
          </w:p>
          <w:p w14:paraId="56381986" w14:textId="77777777" w:rsidR="00F22221" w:rsidRPr="00F22221" w:rsidRDefault="00F22221" w:rsidP="00F22221">
            <w:pPr>
              <w:pStyle w:val="ListParagraph"/>
              <w:numPr>
                <w:ilvl w:val="0"/>
                <w:numId w:val="4"/>
              </w:numPr>
              <w:autoSpaceDE w:val="0"/>
              <w:autoSpaceDN w:val="0"/>
              <w:adjustRightInd w:val="0"/>
              <w:spacing w:after="120" w:line="240" w:lineRule="auto"/>
              <w:ind w:left="176" w:hanging="176"/>
              <w:rPr>
                <w:rFonts w:ascii="Calibri" w:hAnsi="Calibri"/>
                <w:i/>
                <w:color w:val="000000"/>
                <w:sz w:val="16"/>
                <w:szCs w:val="16"/>
              </w:rPr>
            </w:pPr>
            <w:r>
              <w:rPr>
                <w:rFonts w:ascii="Calibri" w:hAnsi="Calibri"/>
                <w:color w:val="000000"/>
                <w:sz w:val="16"/>
                <w:szCs w:val="16"/>
              </w:rPr>
              <w:t xml:space="preserve">Performed, </w:t>
            </w:r>
            <w:r w:rsidRPr="00F22221">
              <w:rPr>
                <w:rFonts w:ascii="Calibri" w:hAnsi="Calibri"/>
                <w:i/>
                <w:color w:val="000000"/>
                <w:sz w:val="16"/>
                <w:szCs w:val="16"/>
              </w:rPr>
              <w:t>record methodology and result(s)</w:t>
            </w:r>
          </w:p>
          <w:p w14:paraId="56381987" w14:textId="77777777" w:rsidR="00F22221" w:rsidRDefault="00F22221" w:rsidP="00F22221">
            <w:pPr>
              <w:autoSpaceDE w:val="0"/>
              <w:autoSpaceDN w:val="0"/>
              <w:adjustRightInd w:val="0"/>
              <w:spacing w:after="0" w:line="240" w:lineRule="auto"/>
              <w:rPr>
                <w:rFonts w:ascii="Calibri" w:hAnsi="Calibri"/>
                <w:b/>
                <w:bCs/>
                <w:color w:val="000000"/>
                <w:sz w:val="16"/>
                <w:szCs w:val="16"/>
                <w14:textFill>
                  <w14:solidFill>
                    <w14:srgbClr w14:val="000000">
                      <w14:lumMod w14:val="65000"/>
                    </w14:srgbClr>
                  </w14:solidFill>
                </w14:textFill>
              </w:rPr>
            </w:pPr>
            <w:r w:rsidRPr="00F22221">
              <w:rPr>
                <w:rFonts w:ascii="Calibri" w:hAnsi="Calibri"/>
                <w:b/>
                <w:bCs/>
                <w:color w:val="000000"/>
                <w:sz w:val="16"/>
                <w:szCs w:val="16"/>
                <w14:textFill>
                  <w14:solidFill>
                    <w14:srgbClr w14:val="000000">
                      <w14:lumMod w14:val="65000"/>
                    </w14:srgbClr>
                  </w14:solidFill>
                </w14:textFill>
              </w:rPr>
              <w:t>Other ancillary studies</w:t>
            </w:r>
          </w:p>
          <w:p w14:paraId="56381988" w14:textId="77777777" w:rsidR="00F22221" w:rsidRPr="00F22221" w:rsidRDefault="00F22221" w:rsidP="00F22221">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F22221">
              <w:rPr>
                <w:rFonts w:ascii="Calibri" w:hAnsi="Calibri"/>
                <w:color w:val="000000"/>
                <w:sz w:val="16"/>
                <w:szCs w:val="16"/>
              </w:rPr>
              <w:t>Not performed</w:t>
            </w:r>
          </w:p>
          <w:p w14:paraId="56381989" w14:textId="77777777" w:rsidR="00F22221" w:rsidRPr="00F22221" w:rsidRDefault="00F22221" w:rsidP="00F22221">
            <w:pPr>
              <w:pStyle w:val="ListParagraph"/>
              <w:numPr>
                <w:ilvl w:val="0"/>
                <w:numId w:val="4"/>
              </w:numPr>
              <w:autoSpaceDE w:val="0"/>
              <w:autoSpaceDN w:val="0"/>
              <w:adjustRightInd w:val="0"/>
              <w:spacing w:after="0" w:line="240" w:lineRule="auto"/>
              <w:ind w:left="176" w:hanging="176"/>
              <w:rPr>
                <w:i/>
                <w:color w:val="000000"/>
                <w:sz w:val="16"/>
                <w:szCs w:val="16"/>
              </w:rPr>
            </w:pPr>
            <w:r w:rsidRPr="00F22221">
              <w:rPr>
                <w:color w:val="000000"/>
                <w:sz w:val="16"/>
                <w:szCs w:val="16"/>
              </w:rPr>
              <w:t xml:space="preserve">Performed, </w:t>
            </w:r>
            <w:r w:rsidRPr="00F22221">
              <w:rPr>
                <w:rFonts w:cs="Verdana"/>
                <w:i/>
                <w:iCs/>
                <w:color w:val="221E1F"/>
                <w:sz w:val="16"/>
                <w:szCs w:val="16"/>
              </w:rPr>
              <w:t>specify test(s) and result(s)</w:t>
            </w:r>
          </w:p>
          <w:p w14:paraId="5638198A" w14:textId="77777777" w:rsidR="00F22221" w:rsidRPr="00F22221" w:rsidRDefault="00F22221" w:rsidP="00F22221">
            <w:pPr>
              <w:autoSpaceDE w:val="0"/>
              <w:autoSpaceDN w:val="0"/>
              <w:adjustRightInd w:val="0"/>
              <w:spacing w:after="0" w:line="240" w:lineRule="auto"/>
              <w:rPr>
                <w:rFonts w:ascii="Calibri" w:hAnsi="Calibri"/>
                <w:i/>
                <w:color w:val="000000"/>
                <w:sz w:val="16"/>
                <w:szCs w:val="16"/>
              </w:rPr>
            </w:pPr>
          </w:p>
          <w:p w14:paraId="5638198B" w14:textId="77777777" w:rsidR="00F22221" w:rsidRPr="00F22221" w:rsidRDefault="00F22221" w:rsidP="00F22221">
            <w:pPr>
              <w:autoSpaceDE w:val="0"/>
              <w:autoSpaceDN w:val="0"/>
              <w:adjustRightInd w:val="0"/>
              <w:spacing w:after="0" w:line="240" w:lineRule="auto"/>
              <w:rPr>
                <w:rFonts w:ascii="Calibri" w:hAnsi="Calibri"/>
                <w:color w:val="A6A6A6" w:themeColor="background1" w:themeShade="A6"/>
                <w:sz w:val="16"/>
                <w:szCs w:val="16"/>
              </w:rPr>
            </w:pPr>
          </w:p>
        </w:tc>
        <w:tc>
          <w:tcPr>
            <w:tcW w:w="8222" w:type="dxa"/>
            <w:tcBorders>
              <w:top w:val="single" w:sz="4" w:space="0" w:color="auto"/>
              <w:left w:val="nil"/>
              <w:bottom w:val="single" w:sz="4" w:space="0" w:color="auto"/>
              <w:right w:val="single" w:sz="4" w:space="0" w:color="auto"/>
            </w:tcBorders>
            <w:shd w:val="clear" w:color="auto" w:fill="auto"/>
          </w:tcPr>
          <w:p w14:paraId="5638198C" w14:textId="77777777" w:rsidR="00F21B58" w:rsidRPr="00F21B58" w:rsidRDefault="00F21B58" w:rsidP="00F21B58">
            <w:pPr>
              <w:spacing w:after="0" w:line="240" w:lineRule="auto"/>
              <w:rPr>
                <w:rFonts w:eastAsia="Calibri" w:cs="Times New Roman"/>
                <w:sz w:val="16"/>
                <w:szCs w:val="16"/>
              </w:rPr>
            </w:pPr>
            <w:r w:rsidRPr="00F21B58">
              <w:rPr>
                <w:rFonts w:eastAsia="Calibri" w:cs="Times New Roman"/>
                <w:sz w:val="16"/>
                <w:szCs w:val="16"/>
              </w:rPr>
              <w:t>Immunohistochemistry (IHC) plays a critical role in confirming the diagnos</w:t>
            </w:r>
            <w:r w:rsidR="008F51D3">
              <w:rPr>
                <w:rFonts w:eastAsia="Calibri" w:cs="Times New Roman"/>
                <w:sz w:val="16"/>
                <w:szCs w:val="16"/>
              </w:rPr>
              <w:t xml:space="preserve">is of </w:t>
            </w:r>
            <w:r w:rsidRPr="00F21B58">
              <w:rPr>
                <w:rFonts w:eastAsia="Calibri" w:cs="Times New Roman"/>
                <w:sz w:val="16"/>
                <w:szCs w:val="16"/>
              </w:rPr>
              <w:t>GIST. The tyrosine kinase receptor KIT (CD117) and the chloride channel ANO1 (DOG1), markers of interstitial cell of Cajal lineage, are highly sensitive and specific markers for GIST.</w:t>
            </w:r>
            <w:r w:rsidRPr="00F21B58">
              <w:rPr>
                <w:rFonts w:eastAsia="Calibri" w:cs="Times New Roman"/>
                <w:sz w:val="16"/>
                <w:szCs w:val="16"/>
              </w:rPr>
              <w:fldChar w:fldCharType="begin">
                <w:fldData xml:space="preserve">PEVuZE5vdGU+PENpdGU+PEF1dGhvcj5LaW5kYmxvbTwvQXV0aG9yPjxZZWFyPjE5OTg8L1llYXI+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YW4gam91cm5hbCBvZiBwYXRob2xvZ3k8L2FiYnItMT48L2FsdC1wZXJpb2RpY2FsPjxwYWdlcz4x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LTE+PC9hbHQtcGVyaW9kaWNhbD48cGFnZXM+MTQwMS04PC9wYWdlcz48dm9sdW1lPjMzPC92b2x1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=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PEVuZE5vdGU+PENpdGU+PEF1dGhvcj5LaW5kYmxvbTwvQXV0aG9yPjxZZWFyPjE5OTg8L1llYXI+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YW4gam91cm5hbCBvZiBwYXRob2xvZ3k8L2FiYnItMT48L2FsdC1wZXJpb2RpY2FsPjxwYWdlcz4x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LTE+PC9hbHQtcGVyaW9kaWNhbD48cGFnZXM+MTQwMS04PC9wYWdlcz48dm9sdW1lPjMzPC92b2x1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=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1-3</w:t>
            </w:r>
            <w:r w:rsidRPr="00F21B58">
              <w:rPr>
                <w:rFonts w:eastAsia="Calibri" w:cs="Times New Roman"/>
                <w:sz w:val="16"/>
                <w:szCs w:val="16"/>
              </w:rPr>
              <w:fldChar w:fldCharType="end"/>
            </w:r>
            <w:r w:rsidRPr="00F21B58">
              <w:rPr>
                <w:rFonts w:eastAsia="Calibri" w:cs="Times New Roman"/>
                <w:sz w:val="16"/>
                <w:szCs w:val="16"/>
              </w:rPr>
              <w:t xml:space="preserve"> KIT expression is observed in 95% of cases, most often with a cytoplasmic staining pattern; a paranuclear dot-like or membranous pattern may also be seen. DOG1 is helpful to confirm the diagnosis in KIT-negative GISTs and those with weak or limited staining.</w:t>
            </w:r>
            <w:r w:rsidRPr="00F21B58">
              <w:rPr>
                <w:rFonts w:eastAsia="Calibri" w:cs="Times New Roman"/>
                <w:sz w:val="16"/>
                <w:szCs w:val="16"/>
              </w:rPr>
              <w:fldChar w:fldCharType="begin">
                <w:fldData xml:space="preserve">PEVuZE5vdGU+PENpdGU+PEF1dGhvcj5MaWVnbDwvQXV0aG9yPjxZZWFyPjIwMDk8L1llYXI+PFJl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bCBvZiBzdXJnaWNhbCBwYXRob2xvZ3k8L2FiYnItMT48L2FsdC1wZXJpb2RpY2FsPjxwYWdlcz40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Z3k8L2FiYnItMT48L2FsdC1wZXJpb2RpY2FsPjxwYWdlcz4xNDAxLTg8L3BhZ2VzPjx2b2x1bWU+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PEVuZE5vdGU+PENpdGU+PEF1dGhvcj5MaWVnbDwvQXV0aG9yPjxZZWFyPjIwMDk8L1llYXI+PFJl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bCBvZiBzdXJnaWNhbCBwYXRob2xvZ3k8L2FiYnItMT48L2FsdC1wZXJpb2RpY2FsPjxwYWdlcz40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Z3k8L2FiYnItMT48L2FsdC1wZXJpb2RpY2FsPjxwYWdlcz4xNDAxLTg8L3BhZ2VzPjx2b2x1bWU+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3,4</w:t>
            </w:r>
            <w:r w:rsidRPr="00F21B58">
              <w:rPr>
                <w:rFonts w:eastAsia="Calibri" w:cs="Times New Roman"/>
                <w:sz w:val="16"/>
                <w:szCs w:val="16"/>
              </w:rPr>
              <w:fldChar w:fldCharType="end"/>
            </w:r>
            <w:r w:rsidRPr="00F21B58">
              <w:rPr>
                <w:rFonts w:eastAsia="Calibri" w:cs="Times New Roman"/>
                <w:sz w:val="16"/>
                <w:szCs w:val="16"/>
              </w:rPr>
              <w:t xml:space="preserve"> KIT-negative GISTs (and those with weak or limited staining for KIT) most often harbor </w:t>
            </w:r>
            <w:r w:rsidRPr="00F21B58">
              <w:rPr>
                <w:rFonts w:eastAsia="Calibri" w:cs="Times New Roman"/>
                <w:i/>
                <w:sz w:val="16"/>
                <w:szCs w:val="16"/>
              </w:rPr>
              <w:t>PDGFRA</w:t>
            </w:r>
            <w:r w:rsidRPr="00F21B58">
              <w:rPr>
                <w:rFonts w:eastAsia="Calibri" w:cs="Times New Roman"/>
                <w:sz w:val="16"/>
                <w:szCs w:val="16"/>
              </w:rPr>
              <w:t xml:space="preserve"> mutations.</w:t>
            </w:r>
            <w:r w:rsidRPr="00F21B58">
              <w:rPr>
                <w:rFonts w:eastAsia="Calibri" w:cs="Times New Roman"/>
                <w:sz w:val="16"/>
                <w:szCs w:val="16"/>
              </w:rPr>
              <w:fldChar w:fldCharType="begin">
                <w:fldData xml:space="preserve">PEVuZE5vdGU+PENpdGU+PEF1dGhvcj5EZWJpZWMtUnljaHRlcjwvQXV0aG9yPjxZZWFyPjIwMDQ8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bG9neTwvYWJici0xPjwvYWx0LXBlcmlvZGljYWw+PHBhZ2VzPjg4OS05NDwvcGFnZXM+PHZvbHVt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PEVuZE5vdGU+PENpdGU+PEF1dGhvcj5EZWJpZWMtUnljaHRlcjwvQXV0aG9yPjxZZWFyPjIwMDQ8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bG9neTwvYWJici0xPjwvYWx0LXBlcmlvZGljYWw+PHBhZ2VzPjg4OS05NDwvcGFnZXM+PHZvbHVt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5,6</w:t>
            </w:r>
            <w:r w:rsidRPr="00F21B58">
              <w:rPr>
                <w:rFonts w:eastAsia="Calibri" w:cs="Times New Roman"/>
                <w:sz w:val="16"/>
                <w:szCs w:val="16"/>
              </w:rPr>
              <w:fldChar w:fldCharType="end"/>
            </w:r>
            <w:r w:rsidRPr="00F21B58">
              <w:rPr>
                <w:rFonts w:eastAsia="Calibri" w:cs="Times New Roman"/>
                <w:sz w:val="16"/>
                <w:szCs w:val="16"/>
              </w:rPr>
              <w:t xml:space="preserve"> </w:t>
            </w:r>
            <w:r w:rsidRPr="00F21B58">
              <w:rPr>
                <w:rFonts w:eastAsia="Calibri" w:cs="Times New Roman"/>
                <w:bCs/>
                <w:sz w:val="16"/>
                <w:szCs w:val="16"/>
              </w:rPr>
              <w:t>Succinate dehydrogenase (</w:t>
            </w:r>
            <w:r w:rsidRPr="00F21B58">
              <w:rPr>
                <w:rFonts w:eastAsia="Calibri" w:cs="Times New Roman"/>
                <w:sz w:val="16"/>
                <w:szCs w:val="16"/>
              </w:rPr>
              <w:t xml:space="preserve">SDH)-deficient GISTs show loss of staining for SDHB, irrespective of which </w:t>
            </w:r>
            <w:r w:rsidRPr="00F21B58">
              <w:rPr>
                <w:rFonts w:eastAsia="Calibri" w:cs="Times New Roman"/>
                <w:i/>
                <w:sz w:val="16"/>
                <w:szCs w:val="16"/>
              </w:rPr>
              <w:t>SDHX</w:t>
            </w:r>
            <w:r w:rsidRPr="00F21B58">
              <w:rPr>
                <w:rFonts w:eastAsia="Calibri" w:cs="Times New Roman"/>
                <w:sz w:val="16"/>
                <w:szCs w:val="16"/>
              </w:rPr>
              <w:t xml:space="preserve"> gene is mutated (or if there is SDHC promoter hypermethylation; see below).</w:t>
            </w:r>
            <w:r w:rsidRPr="00F21B58">
              <w:rPr>
                <w:rFonts w:eastAsia="Calibri" w:cs="Times New Roman"/>
                <w:sz w:val="16"/>
                <w:szCs w:val="16"/>
              </w:rPr>
              <w:fldChar w:fldCharType="begin">
                <w:fldData xml:space="preserve">PEVuZE5vdGU+PENpdGU+PEF1dGhvcj5HYWFsPC9BdXRob3I+PFllYXI+MjAxMTwvWWVhcj48UmVj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cz4xNDctNTE8L3BhZ2VzPjx2b2x1bWU+MjQ8L3ZvbHVtZT48bnVtYmVyPjE8L251bWJlcj48ZWRp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PC9hYmJyLTE+PC9hbHQtcGVyaW9kaWNhbD48cGFnZXM+MzE0LTg8L3BhZ2VzPjx2b2x1bWU+MTA4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PEVuZE5vdGU+PENpdGU+PEF1dGhvcj5HYWFsPC9BdXRob3I+PFllYXI+MjAxMTwvWWVhcj48UmVj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cz4xNDctNTE8L3BhZ2VzPjx2b2x1bWU+MjQ8L3ZvbHVtZT48bnVtYmVyPjE8L251bWJlcj48ZWRp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PC9hYmJyLTE+PC9hbHQtcGVyaW9kaWNhbD48cGFnZXM+MzE0LTg8L3BhZ2VzPjx2b2x1bWU+MTA4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7,8</w:t>
            </w:r>
            <w:r w:rsidRPr="00F21B58">
              <w:rPr>
                <w:rFonts w:eastAsia="Calibri" w:cs="Times New Roman"/>
                <w:sz w:val="16"/>
                <w:szCs w:val="16"/>
              </w:rPr>
              <w:fldChar w:fldCharType="end"/>
            </w:r>
            <w:r w:rsidRPr="00F21B58">
              <w:rPr>
                <w:rFonts w:eastAsia="Calibri" w:cs="Times New Roman"/>
                <w:sz w:val="16"/>
                <w:szCs w:val="16"/>
              </w:rPr>
              <w:t xml:space="preserve"> SDHB IHC can therefore be used to confirm the diagnosis of SDH-deficient GIST. SDHA loss is only observed in </w:t>
            </w:r>
            <w:r w:rsidRPr="00F21B58">
              <w:rPr>
                <w:rFonts w:eastAsia="Calibri" w:cs="Times New Roman"/>
                <w:i/>
                <w:sz w:val="16"/>
                <w:szCs w:val="16"/>
              </w:rPr>
              <w:t>SDHA</w:t>
            </w:r>
            <w:r w:rsidRPr="00F21B58">
              <w:rPr>
                <w:rFonts w:eastAsia="Calibri" w:cs="Times New Roman"/>
                <w:sz w:val="16"/>
                <w:szCs w:val="16"/>
              </w:rPr>
              <w:t>-mutant GISTs.</w:t>
            </w:r>
            <w:r w:rsidRPr="00F21B58">
              <w:rPr>
                <w:rFonts w:eastAsia="Calibri" w:cs="Times New Roman"/>
                <w:sz w:val="16"/>
                <w:szCs w:val="16"/>
              </w:rPr>
              <w:fldChar w:fldCharType="begin">
                <w:fldData xml:space="preserve">PEVuZE5vdGU+PENpdGU+PEF1dGhvcj5XYWduZXI8L0F1dGhvcj48WWVhcj4yMDEzPC9ZZWFyPjxS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IEluYzwvYWJici0xPjwvYWx0LXBlcmlvZGljYWw+PHBhZ2VzPjI4OS05NDwvcGFnZXM+PHZvbHVt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PEVuZE5vdGU+PENpdGU+PEF1dGhvcj5XYWduZXI8L0F1dGhvcj48WWVhcj4yMDEzPC9ZZWFyPjxS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IEluYzwvYWJici0xPjwvYWx0LXBlcmlvZGljYWw+PHBhZ2VzPjI4OS05NDwvcGFnZXM+PHZvbHVt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9</w:t>
            </w:r>
            <w:r w:rsidRPr="00F21B58">
              <w:rPr>
                <w:rFonts w:eastAsia="Calibri" w:cs="Times New Roman"/>
                <w:sz w:val="16"/>
                <w:szCs w:val="16"/>
              </w:rPr>
              <w:fldChar w:fldCharType="end"/>
            </w:r>
            <w:r w:rsidRPr="00F21B58">
              <w:rPr>
                <w:rFonts w:eastAsia="Calibri" w:cs="Times New Roman"/>
                <w:sz w:val="16"/>
                <w:szCs w:val="16"/>
              </w:rPr>
              <w:t xml:space="preserve"> Despite the lack of </w:t>
            </w:r>
            <w:r w:rsidRPr="00F21B58">
              <w:rPr>
                <w:rFonts w:eastAsia="Calibri" w:cs="Times New Roman"/>
                <w:i/>
                <w:sz w:val="16"/>
                <w:szCs w:val="16"/>
              </w:rPr>
              <w:t>KIT</w:t>
            </w:r>
            <w:r w:rsidRPr="00F21B58">
              <w:rPr>
                <w:rFonts w:eastAsia="Calibri" w:cs="Times New Roman"/>
                <w:sz w:val="16"/>
                <w:szCs w:val="16"/>
              </w:rPr>
              <w:t xml:space="preserve"> mutations, SDH-deficient GISTs are typically strongly positive for KIT (and DOG1).</w:t>
            </w:r>
          </w:p>
          <w:p w14:paraId="5638198D" w14:textId="77777777" w:rsidR="00F21B58" w:rsidRPr="00F21B58" w:rsidRDefault="00F21B58" w:rsidP="00F21B58">
            <w:pPr>
              <w:spacing w:after="0" w:line="240" w:lineRule="auto"/>
              <w:rPr>
                <w:rFonts w:eastAsia="Calibri" w:cs="Times New Roman"/>
                <w:sz w:val="16"/>
                <w:szCs w:val="16"/>
              </w:rPr>
            </w:pPr>
          </w:p>
          <w:p w14:paraId="5638198E" w14:textId="77777777" w:rsidR="00F21B58" w:rsidRPr="00F21B58" w:rsidRDefault="00F21B58" w:rsidP="00F21B58">
            <w:pPr>
              <w:spacing w:after="0" w:line="240" w:lineRule="auto"/>
              <w:rPr>
                <w:rFonts w:eastAsia="Calibri" w:cs="Times New Roman"/>
                <w:sz w:val="16"/>
                <w:szCs w:val="16"/>
              </w:rPr>
            </w:pPr>
            <w:r w:rsidRPr="00F21B58">
              <w:rPr>
                <w:rFonts w:eastAsia="Calibri" w:cs="Times New Roman"/>
                <w:i/>
                <w:sz w:val="16"/>
                <w:szCs w:val="16"/>
              </w:rPr>
              <w:t>KIT</w:t>
            </w:r>
            <w:r w:rsidRPr="00F21B58">
              <w:rPr>
                <w:rFonts w:eastAsia="Calibri" w:cs="Times New Roman"/>
                <w:sz w:val="16"/>
                <w:szCs w:val="16"/>
              </w:rPr>
              <w:t xml:space="preserve"> mutations are found in about 75% of GISTs, most often in exon 11 (66% overall) and exon 9 (6%); mutations in exon 13, exon 17, and other locations are rare (see Figure 1).</w:t>
            </w:r>
            <w:r w:rsidRPr="00F21B58">
              <w:rPr>
                <w:rFonts w:eastAsia="Calibri" w:cs="Times New Roman"/>
                <w:sz w:val="16"/>
                <w:szCs w:val="16"/>
              </w:rPr>
              <w:fldChar w:fldCharType="begin">
                <w:fldData xml:space="preserve">PEVuZE5vdGU+PENpdGU+PEF1dGhvcj5IaXJvdGE8L0F1dGhvcj48WWVhcj4xOTk4PC9ZZWFyPjxS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==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PEVuZE5vdGU+PENpdGU+PEF1dGhvcj5IaXJvdGE8L0F1dGhvcj48WWVhcj4xOTk4PC9ZZWFyPjxS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==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10,11</w:t>
            </w:r>
            <w:r w:rsidRPr="00F21B58">
              <w:rPr>
                <w:rFonts w:eastAsia="Calibri" w:cs="Times New Roman"/>
                <w:sz w:val="16"/>
                <w:szCs w:val="16"/>
              </w:rPr>
              <w:fldChar w:fldCharType="end"/>
            </w:r>
            <w:r w:rsidRPr="00F21B58">
              <w:rPr>
                <w:rFonts w:eastAsia="Calibri" w:cs="Times New Roman"/>
                <w:sz w:val="16"/>
                <w:szCs w:val="16"/>
              </w:rPr>
              <w:t xml:space="preserve"> </w:t>
            </w:r>
            <w:r w:rsidRPr="00F21B58">
              <w:rPr>
                <w:rFonts w:eastAsia="Calibri" w:cs="Times New Roman"/>
                <w:i/>
                <w:sz w:val="16"/>
                <w:szCs w:val="16"/>
              </w:rPr>
              <w:t>PDGFRA</w:t>
            </w:r>
            <w:r w:rsidRPr="00F21B58">
              <w:rPr>
                <w:rFonts w:eastAsia="Calibri" w:cs="Times New Roman"/>
                <w:sz w:val="16"/>
                <w:szCs w:val="16"/>
              </w:rPr>
              <w:t xml:space="preserve"> mutations are identified in 10-15% of GISTs, most often in exon 18 (10-12% overall; the most common is p.D842V), rarely in exons 12 or exon 14.</w:t>
            </w:r>
            <w:r w:rsidRPr="00F21B58">
              <w:rPr>
                <w:rFonts w:eastAsia="Calibri" w:cs="Times New Roman"/>
                <w:sz w:val="16"/>
                <w:szCs w:val="16"/>
              </w:rPr>
              <w:fldChar w:fldCharType="begin">
                <w:fldData xml:space="preserve">PEVuZE5vdGU+PENpdGU+PEF1dGhvcj5IZWlucmljaDwvQXV0aG9yPjxZZWFyPjIwMDM8L1llYXI+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YWdlcz41MzU3LTY0PC9wYWdlcz48dm9sdW1lPjIzPC92b2x1bWU+PG51bWJlcj4yMzwvbnVtYmVy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PEVuZE5vdGU+PENpdGU+PEF1dGhvcj5IZWlucmljaDwvQXV0aG9yPjxZZWFyPjIwMDM8L1llYXI+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YWdlcz41MzU3LTY0PC9wYWdlcz48dm9sdW1lPjIzPC92b2x1bWU+PG51bWJlcj4yMzwvbnVtYmVy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12,13</w:t>
            </w:r>
            <w:r w:rsidRPr="00F21B58">
              <w:rPr>
                <w:rFonts w:eastAsia="Calibri" w:cs="Times New Roman"/>
                <w:sz w:val="16"/>
                <w:szCs w:val="16"/>
              </w:rPr>
              <w:fldChar w:fldCharType="end"/>
            </w:r>
            <w:r w:rsidRPr="00F21B58">
              <w:rPr>
                <w:rFonts w:eastAsia="Calibri" w:cs="Times New Roman"/>
                <w:sz w:val="16"/>
                <w:szCs w:val="16"/>
              </w:rPr>
              <w:t xml:space="preserve"> Genotype predicts response to tyrosine kinase inhibitor therapy; for example, </w:t>
            </w:r>
            <w:r w:rsidRPr="00F21B58">
              <w:rPr>
                <w:rFonts w:eastAsia="Calibri" w:cs="Times New Roman"/>
                <w:i/>
                <w:sz w:val="16"/>
                <w:szCs w:val="16"/>
              </w:rPr>
              <w:t>KIT</w:t>
            </w:r>
            <w:r w:rsidRPr="00F21B58">
              <w:rPr>
                <w:rFonts w:eastAsia="Calibri" w:cs="Times New Roman"/>
                <w:sz w:val="16"/>
                <w:szCs w:val="16"/>
              </w:rPr>
              <w:t xml:space="preserve"> exon 11-mutant GISTs have the best response to imatinib mesylate, whereas GISTs with </w:t>
            </w:r>
            <w:r w:rsidRPr="00F21B58">
              <w:rPr>
                <w:rFonts w:eastAsia="Calibri" w:cs="Times New Roman"/>
                <w:i/>
                <w:sz w:val="16"/>
                <w:szCs w:val="16"/>
              </w:rPr>
              <w:t>PDGFRA</w:t>
            </w:r>
            <w:r w:rsidRPr="00F21B58">
              <w:rPr>
                <w:rFonts w:eastAsia="Calibri" w:cs="Times New Roman"/>
                <w:sz w:val="16"/>
                <w:szCs w:val="16"/>
              </w:rPr>
              <w:t xml:space="preserve"> D842V mutations show primary imatinib resistance, although such tumours respond to the tyrosine kinase inhibitor avapritinib.</w:t>
            </w:r>
            <w:r w:rsidRPr="00F21B58">
              <w:rPr>
                <w:rFonts w:eastAsia="Calibri" w:cs="Times New Roman"/>
                <w:sz w:val="16"/>
                <w:szCs w:val="16"/>
              </w:rPr>
              <w:fldChar w:fldCharType="begin">
                <w:fldData xml:space="preserve">PEVuZE5vdGU+PENpdGU+PEF1dGhvcj5IZWlucmljaDwvQXV0aG9yPjxZZWFyPjIwMDM8L1llYXI+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IG9mIENsaW5pY2FsIE9uY29sb2d5PC9hYmJyLTE+PC9hbHQtcGVyaW9kaWNhbD48cGFnZXM+NDM0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PEVuZE5vdGU+PENpdGU+PEF1dGhvcj5IZWlucmljaDwvQXV0aG9yPjxZZWFyPjIwMDM8L1llYXI+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IG9mIENsaW5pY2FsIE9uY29sb2d5PC9hYmJyLTE+PC9hbHQtcGVyaW9kaWNhbD48cGFnZXM+NDM0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14,15</w:t>
            </w:r>
            <w:r w:rsidRPr="00F21B58">
              <w:rPr>
                <w:rFonts w:eastAsia="Calibri" w:cs="Times New Roman"/>
                <w:sz w:val="16"/>
                <w:szCs w:val="16"/>
              </w:rPr>
              <w:fldChar w:fldCharType="end"/>
            </w:r>
            <w:r w:rsidRPr="00F21B58">
              <w:rPr>
                <w:rFonts w:eastAsia="Calibri" w:cs="Times New Roman"/>
                <w:sz w:val="16"/>
                <w:szCs w:val="16"/>
              </w:rPr>
              <w:t xml:space="preserve"> </w:t>
            </w:r>
          </w:p>
          <w:p w14:paraId="5638198F" w14:textId="77777777" w:rsidR="00F21B58" w:rsidRPr="00F21B58" w:rsidRDefault="00F21B58" w:rsidP="00F21B58">
            <w:pPr>
              <w:spacing w:after="0" w:line="240" w:lineRule="auto"/>
              <w:rPr>
                <w:rFonts w:eastAsia="Calibri" w:cs="Times New Roman"/>
                <w:sz w:val="16"/>
                <w:szCs w:val="16"/>
              </w:rPr>
            </w:pPr>
          </w:p>
          <w:p w14:paraId="56381990" w14:textId="77777777" w:rsidR="00F21B58" w:rsidRPr="00F21B58" w:rsidRDefault="00F21B58" w:rsidP="00F21B58">
            <w:pPr>
              <w:spacing w:after="0" w:line="240" w:lineRule="auto"/>
              <w:rPr>
                <w:rFonts w:eastAsia="Calibri" w:cs="Times New Roman"/>
                <w:sz w:val="16"/>
                <w:szCs w:val="16"/>
              </w:rPr>
            </w:pPr>
            <w:r w:rsidRPr="00F21B58">
              <w:rPr>
                <w:rFonts w:eastAsia="Calibri" w:cs="Times New Roman"/>
                <w:sz w:val="16"/>
                <w:szCs w:val="16"/>
              </w:rPr>
              <w:t xml:space="preserve">SDH-deficient GISTs account for about 5% of GISTs overall, including the majority of gastric GISTs that lack </w:t>
            </w:r>
            <w:r w:rsidRPr="00F21B58">
              <w:rPr>
                <w:rFonts w:eastAsia="Calibri" w:cs="Times New Roman"/>
                <w:i/>
                <w:sz w:val="16"/>
                <w:szCs w:val="16"/>
              </w:rPr>
              <w:t>KIT</w:t>
            </w:r>
            <w:r w:rsidRPr="00F21B58">
              <w:rPr>
                <w:rFonts w:eastAsia="Calibri" w:cs="Times New Roman"/>
                <w:sz w:val="16"/>
                <w:szCs w:val="16"/>
              </w:rPr>
              <w:t xml:space="preserve"> and </w:t>
            </w:r>
            <w:r w:rsidRPr="00F21B58">
              <w:rPr>
                <w:rFonts w:eastAsia="Calibri" w:cs="Times New Roman"/>
                <w:i/>
                <w:sz w:val="16"/>
                <w:szCs w:val="16"/>
              </w:rPr>
              <w:t>PDGFRA</w:t>
            </w:r>
            <w:r w:rsidRPr="00F21B58">
              <w:rPr>
                <w:rFonts w:eastAsia="Calibri" w:cs="Times New Roman"/>
                <w:sz w:val="16"/>
                <w:szCs w:val="16"/>
              </w:rPr>
              <w:t xml:space="preserve"> mutations and most tumours occurring in paediatric patients.</w:t>
            </w:r>
            <w:r w:rsidRPr="00F21B58">
              <w:rPr>
                <w:rFonts w:eastAsia="Calibri" w:cs="Times New Roman"/>
                <w:sz w:val="16"/>
                <w:szCs w:val="16"/>
              </w:rPr>
              <w:fldChar w:fldCharType="begin">
                <w:fldData xml:space="preserve">PEVuZE5vdGU+PENpdGU+PEF1dGhvcj5NaWV0dGluZW48L0F1dGhvcj48WWVhcj4yMDExPC9ZZWFy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Y2FsPjxwYWdlcz4xNzEyLTIxPC9wYWdlcz48dm9sdW1lPjM1PC92b2x1bWU+PG51bWJlcj4xMTwv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PEVuZE5vdGU+PENpdGU+PEF1dGhvcj5NaWV0dGluZW48L0F1dGhvcj48WWVhcj4yMDExPC9ZZWFy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Y2FsPjxwYWdlcz4xNzEyLTIxPC9wYWdlcz48dm9sdW1lPjM1PC92b2x1bWU+PG51bWJlcj4xMTwv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16</w:t>
            </w:r>
            <w:r w:rsidRPr="00F21B58">
              <w:rPr>
                <w:rFonts w:eastAsia="Calibri" w:cs="Times New Roman"/>
                <w:sz w:val="16"/>
                <w:szCs w:val="16"/>
              </w:rPr>
              <w:fldChar w:fldCharType="end"/>
            </w:r>
            <w:r w:rsidRPr="00F21B58">
              <w:rPr>
                <w:rFonts w:eastAsia="Calibri" w:cs="Times New Roman"/>
                <w:sz w:val="16"/>
                <w:szCs w:val="16"/>
              </w:rPr>
              <w:t xml:space="preserve"> SDH-deficient GISTs typically show indolent behaviour with often late and slowly progressive metastases and show limited response to imatinib. As mentioned previously, conventional risk stratification systems do not apply to SDH-deficient GISTs.</w:t>
            </w:r>
            <w:r w:rsidRPr="00F21B58">
              <w:rPr>
                <w:rFonts w:eastAsia="Calibri" w:cs="Times New Roman"/>
                <w:sz w:val="16"/>
                <w:szCs w:val="16"/>
              </w:rPr>
              <w:fldChar w:fldCharType="begin">
                <w:fldData xml:space="preserve">PEVuZE5vdGU+PENpdGU+PEF1dGhvcj5NYXNvbjwvQXV0aG9yPjxZZWFyPjIwMTY8L1llYXI+PFJl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YWw+PHBhZ2VzPjE2MTYtMTYyMTwvcGFnZXM+PHZvbHVtZT40MDwvdm9sdW1lPjxudW1iZXI+MTI8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PEVuZE5vdGU+PENpdGU+PEF1dGhvcj5NYXNvbjwvQXV0aG9yPjxZZWFyPjIwMTY8L1llYXI+PFJl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YWw+PHBhZ2VzPjE2MTYtMTYyMTwvcGFnZXM+PHZvbHVtZT40MDwvdm9sdW1lPjxudW1iZXI+MTI8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17</w:t>
            </w:r>
            <w:r w:rsidRPr="00F21B58">
              <w:rPr>
                <w:rFonts w:eastAsia="Calibri" w:cs="Times New Roman"/>
                <w:sz w:val="16"/>
                <w:szCs w:val="16"/>
              </w:rPr>
              <w:fldChar w:fldCharType="end"/>
            </w:r>
            <w:r w:rsidRPr="00F21B58">
              <w:rPr>
                <w:rFonts w:eastAsia="Calibri" w:cs="Times New Roman"/>
                <w:sz w:val="16"/>
                <w:szCs w:val="16"/>
              </w:rPr>
              <w:t xml:space="preserve"> SDH-deficient GISTs are often associated with germline mutations in </w:t>
            </w:r>
            <w:r w:rsidRPr="00F21B58">
              <w:rPr>
                <w:rFonts w:eastAsia="Calibri" w:cs="Times New Roman"/>
                <w:i/>
                <w:sz w:val="16"/>
                <w:szCs w:val="16"/>
              </w:rPr>
              <w:t>SDHA</w:t>
            </w:r>
            <w:r w:rsidRPr="00F21B58">
              <w:rPr>
                <w:rFonts w:eastAsia="Calibri" w:cs="Times New Roman"/>
                <w:sz w:val="16"/>
                <w:szCs w:val="16"/>
              </w:rPr>
              <w:t xml:space="preserve">, </w:t>
            </w:r>
            <w:r w:rsidRPr="00F21B58">
              <w:rPr>
                <w:rFonts w:eastAsia="Calibri" w:cs="Times New Roman"/>
                <w:i/>
                <w:sz w:val="16"/>
                <w:szCs w:val="16"/>
              </w:rPr>
              <w:t>SDHB</w:t>
            </w:r>
            <w:r w:rsidRPr="00F21B58">
              <w:rPr>
                <w:rFonts w:eastAsia="Calibri" w:cs="Times New Roman"/>
                <w:sz w:val="16"/>
                <w:szCs w:val="16"/>
              </w:rPr>
              <w:t xml:space="preserve">, </w:t>
            </w:r>
            <w:r w:rsidRPr="00F21B58">
              <w:rPr>
                <w:rFonts w:eastAsia="Calibri" w:cs="Times New Roman"/>
                <w:i/>
                <w:sz w:val="16"/>
                <w:szCs w:val="16"/>
              </w:rPr>
              <w:t>SDHC</w:t>
            </w:r>
            <w:r w:rsidRPr="00F21B58">
              <w:rPr>
                <w:rFonts w:eastAsia="Calibri" w:cs="Times New Roman"/>
                <w:sz w:val="16"/>
                <w:szCs w:val="16"/>
              </w:rPr>
              <w:t xml:space="preserve">, or </w:t>
            </w:r>
            <w:r w:rsidRPr="00F21B58">
              <w:rPr>
                <w:rFonts w:eastAsia="Calibri" w:cs="Times New Roman"/>
                <w:i/>
                <w:sz w:val="16"/>
                <w:szCs w:val="16"/>
              </w:rPr>
              <w:t>SDHD</w:t>
            </w:r>
            <w:r w:rsidRPr="00F21B58">
              <w:rPr>
                <w:rFonts w:eastAsia="Calibri" w:cs="Times New Roman"/>
                <w:sz w:val="16"/>
                <w:szCs w:val="16"/>
              </w:rPr>
              <w:t>; these mutations are sometimes associated with Carney-Stratakis syndrome (the dyad of gastric GIST and paraganglioma).</w:t>
            </w:r>
            <w:r w:rsidRPr="00F21B58">
              <w:rPr>
                <w:rFonts w:eastAsia="Calibri" w:cs="Times New Roman"/>
                <w:sz w:val="16"/>
                <w:szCs w:val="16"/>
              </w:rPr>
              <w:fldChar w:fldCharType="begin">
                <w:fldData xml:space="preserve">PEVuZE5vdGU+PENpdGU+PEF1dGhvcj5QYXNpbmk8L0F1dGhvcj48WWVhcj4yMDA4PC9ZZWFyPjxS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PEVuZE5vdGU+PENpdGU+PEF1dGhvcj5QYXNpbmk8L0F1dGhvcj48WWVhcj4yMDA4PC9ZZWFyPjxS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18</w:t>
            </w:r>
            <w:r w:rsidRPr="00F21B58">
              <w:rPr>
                <w:rFonts w:eastAsia="Calibri" w:cs="Times New Roman"/>
                <w:sz w:val="16"/>
                <w:szCs w:val="16"/>
              </w:rPr>
              <w:fldChar w:fldCharType="end"/>
            </w:r>
            <w:r w:rsidRPr="00F21B58">
              <w:rPr>
                <w:rFonts w:eastAsia="Calibri" w:cs="Times New Roman"/>
                <w:sz w:val="16"/>
                <w:szCs w:val="16"/>
              </w:rPr>
              <w:t xml:space="preserve"> SDH-deficient GISTs that lack </w:t>
            </w:r>
            <w:r w:rsidRPr="00F21B58">
              <w:rPr>
                <w:rFonts w:eastAsia="Calibri" w:cs="Times New Roman"/>
                <w:i/>
                <w:sz w:val="16"/>
                <w:szCs w:val="16"/>
              </w:rPr>
              <w:t>SDHX</w:t>
            </w:r>
            <w:r w:rsidRPr="00F21B58">
              <w:rPr>
                <w:rFonts w:eastAsia="Calibri" w:cs="Times New Roman"/>
                <w:sz w:val="16"/>
                <w:szCs w:val="16"/>
              </w:rPr>
              <w:t xml:space="preserve"> mutations usually show hypermethylation of the </w:t>
            </w:r>
            <w:r w:rsidRPr="00F21B58">
              <w:rPr>
                <w:rFonts w:eastAsia="Calibri" w:cs="Times New Roman"/>
                <w:i/>
                <w:sz w:val="16"/>
                <w:szCs w:val="16"/>
              </w:rPr>
              <w:t>SDHC</w:t>
            </w:r>
            <w:r w:rsidRPr="00F21B58">
              <w:rPr>
                <w:rFonts w:eastAsia="Calibri" w:cs="Times New Roman"/>
                <w:sz w:val="16"/>
                <w:szCs w:val="16"/>
              </w:rPr>
              <w:t xml:space="preserve"> promoter; this epigenetic dysregulation is characteristic of Carney triad (SDH-deficient GIST, paraganglioma, and pulmonary chondroma).</w:t>
            </w:r>
            <w:r w:rsidRPr="00F21B58">
              <w:rPr>
                <w:rFonts w:eastAsia="Calibri" w:cs="Times New Roman"/>
                <w:sz w:val="16"/>
                <w:szCs w:val="16"/>
              </w:rPr>
              <w:fldChar w:fldCharType="begin">
                <w:fldData xml:space="preserve">PEVuZE5vdGU+PENpdGU+PEF1dGhvcj5LaWxsaWFuPC9BdXRob3I+PFllYXI+MjAxNDwvWWVhcj48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PEVuZE5vdGU+PENpdGU+PEF1dGhvcj5LaWxsaWFuPC9BdXRob3I+PFllYXI+MjAxNDwvWWVhcj48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19</w:t>
            </w:r>
            <w:r w:rsidRPr="00F21B58">
              <w:rPr>
                <w:rFonts w:eastAsia="Calibri" w:cs="Times New Roman"/>
                <w:sz w:val="16"/>
                <w:szCs w:val="16"/>
              </w:rPr>
              <w:fldChar w:fldCharType="end"/>
            </w:r>
          </w:p>
          <w:p w14:paraId="56381991" w14:textId="77777777" w:rsidR="00F21B58" w:rsidRPr="00F21B58" w:rsidRDefault="00F21B58" w:rsidP="00F21B58">
            <w:pPr>
              <w:spacing w:after="0" w:line="240" w:lineRule="auto"/>
              <w:rPr>
                <w:rFonts w:eastAsia="Calibri" w:cs="Times New Roman"/>
                <w:sz w:val="16"/>
                <w:szCs w:val="16"/>
              </w:rPr>
            </w:pPr>
          </w:p>
          <w:p w14:paraId="56381992" w14:textId="77777777" w:rsidR="00F21B58" w:rsidRPr="00F21B58" w:rsidRDefault="00F21B58" w:rsidP="00F21B58">
            <w:pPr>
              <w:spacing w:after="0" w:line="240" w:lineRule="auto"/>
              <w:rPr>
                <w:rFonts w:eastAsia="Calibri" w:cs="Times New Roman"/>
                <w:sz w:val="16"/>
                <w:szCs w:val="16"/>
              </w:rPr>
            </w:pPr>
            <w:r w:rsidRPr="00F21B58">
              <w:rPr>
                <w:rFonts w:eastAsia="Calibri" w:cs="Times New Roman"/>
                <w:sz w:val="16"/>
                <w:szCs w:val="16"/>
              </w:rPr>
              <w:t xml:space="preserve">Other genetic alterations in GIST are rare; these include </w:t>
            </w:r>
            <w:r w:rsidRPr="00F21B58">
              <w:rPr>
                <w:rFonts w:eastAsia="Calibri" w:cs="Times New Roman"/>
                <w:i/>
                <w:sz w:val="16"/>
                <w:szCs w:val="16"/>
              </w:rPr>
              <w:t>BRAF</w:t>
            </w:r>
            <w:r w:rsidRPr="00F21B58">
              <w:rPr>
                <w:rFonts w:eastAsia="Calibri" w:cs="Times New Roman"/>
                <w:sz w:val="16"/>
                <w:szCs w:val="16"/>
              </w:rPr>
              <w:t xml:space="preserve"> V600E</w:t>
            </w:r>
            <w:r w:rsidRPr="00F21B58">
              <w:rPr>
                <w:rFonts w:eastAsia="Calibri" w:cs="Times New Roman"/>
                <w:i/>
                <w:sz w:val="16"/>
                <w:szCs w:val="16"/>
              </w:rPr>
              <w:t xml:space="preserve"> </w:t>
            </w:r>
            <w:r w:rsidRPr="00F21B58">
              <w:rPr>
                <w:rFonts w:eastAsia="Calibri" w:cs="Times New Roman"/>
                <w:sz w:val="16"/>
                <w:szCs w:val="16"/>
              </w:rPr>
              <w:t xml:space="preserve">and </w:t>
            </w:r>
            <w:r w:rsidRPr="00F21B58">
              <w:rPr>
                <w:rFonts w:eastAsia="Calibri" w:cs="Times New Roman"/>
                <w:i/>
                <w:sz w:val="16"/>
                <w:szCs w:val="16"/>
              </w:rPr>
              <w:t>EGFR</w:t>
            </w:r>
            <w:r w:rsidRPr="00F21B58">
              <w:rPr>
                <w:rFonts w:eastAsia="Calibri" w:cs="Times New Roman"/>
                <w:sz w:val="16"/>
                <w:szCs w:val="16"/>
              </w:rPr>
              <w:t xml:space="preserve"> mutations; biallelic </w:t>
            </w:r>
            <w:r w:rsidRPr="00F21B58">
              <w:rPr>
                <w:rFonts w:eastAsia="Calibri" w:cs="Times New Roman"/>
                <w:i/>
                <w:sz w:val="16"/>
                <w:szCs w:val="16"/>
              </w:rPr>
              <w:t>NF1</w:t>
            </w:r>
            <w:r w:rsidRPr="00F21B58">
              <w:rPr>
                <w:rFonts w:eastAsia="Calibri" w:cs="Times New Roman"/>
                <w:sz w:val="16"/>
                <w:szCs w:val="16"/>
              </w:rPr>
              <w:t xml:space="preserve"> inactivation; and tyrosine kinase receptor gene rearrangements.</w:t>
            </w:r>
            <w:r w:rsidRPr="00F21B58">
              <w:rPr>
                <w:rFonts w:eastAsia="Calibri" w:cs="Times New Roman"/>
                <w:sz w:val="16"/>
                <w:szCs w:val="16"/>
              </w:rPr>
              <w:fldChar w:fldCharType="begin">
                <w:fldData xml:space="preserve">PEVuZE5vdGU+PENpdGU+PEF1dGhvcj5HYXNwYXJvdHRvPC9BdXRob3I+PFllYXI+MjAxNzwvWWVh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</w:fldData>
              </w:fldChar>
            </w:r>
            <w:r w:rsidRPr="00F21B58">
              <w:rPr>
                <w:rFonts w:eastAsia="Calibri" w:cs="Times New Roman"/>
                <w:sz w:val="16"/>
                <w:szCs w:val="16"/>
              </w:rPr>
              <w:instrText xml:space="preserve"> ADDIN EN.CITE </w:instrText>
            </w:r>
            <w:r w:rsidRPr="00F21B58">
              <w:rPr>
                <w:rFonts w:eastAsia="Calibri" w:cs="Times New Roman"/>
                <w:sz w:val="16"/>
                <w:szCs w:val="16"/>
              </w:rPr>
              <w:fldChar w:fldCharType="begin">
                <w:fldData xml:space="preserve">PEVuZE5vdGU+PENpdGU+PEF1dGhvcj5HYXNwYXJvdHRvPC9BdXRob3I+PFllYXI+MjAxNzwvWWVh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</w:fldData>
              </w:fldChar>
            </w:r>
            <w:r w:rsidRPr="00F21B58">
              <w:rPr>
                <w:rFonts w:eastAsia="Calibri" w:cs="Times New Roman"/>
                <w:sz w:val="16"/>
                <w:szCs w:val="16"/>
              </w:rPr>
              <w:instrText xml:space="preserve"> ADDIN EN.CITE.DATA </w:instrText>
            </w:r>
            <w:r w:rsidRPr="00F21B58">
              <w:rPr>
                <w:rFonts w:eastAsia="Calibri" w:cs="Times New Roman"/>
                <w:sz w:val="16"/>
                <w:szCs w:val="16"/>
              </w:rPr>
            </w:r>
            <w:r w:rsidRPr="00F21B58">
              <w:rPr>
                <w:rFonts w:eastAsia="Calibri" w:cs="Times New Roman"/>
                <w:sz w:val="16"/>
                <w:szCs w:val="16"/>
              </w:rPr>
              <w:fldChar w:fldCharType="end"/>
            </w:r>
            <w:r w:rsidRPr="00F21B58">
              <w:rPr>
                <w:rFonts w:eastAsia="Calibri" w:cs="Times New Roman"/>
                <w:sz w:val="16"/>
                <w:szCs w:val="16"/>
              </w:rPr>
            </w:r>
            <w:r w:rsidRPr="00F21B58">
              <w:rPr>
                <w:rFonts w:eastAsia="Calibri" w:cs="Times New Roman"/>
                <w:sz w:val="16"/>
                <w:szCs w:val="16"/>
              </w:rPr>
              <w:fldChar w:fldCharType="separate"/>
            </w:r>
            <w:r w:rsidRPr="00F21B58">
              <w:rPr>
                <w:rFonts w:eastAsia="Calibri" w:cs="Times New Roman"/>
                <w:noProof/>
                <w:sz w:val="16"/>
                <w:szCs w:val="16"/>
                <w:vertAlign w:val="superscript"/>
              </w:rPr>
              <w:t>20,21</w:t>
            </w:r>
            <w:r w:rsidRPr="00F21B58">
              <w:rPr>
                <w:rFonts w:eastAsia="Calibri" w:cs="Times New Roman"/>
                <w:sz w:val="16"/>
                <w:szCs w:val="16"/>
              </w:rPr>
              <w:fldChar w:fldCharType="end"/>
            </w:r>
          </w:p>
          <w:p w14:paraId="56381993" w14:textId="77777777" w:rsidR="00A17136" w:rsidRPr="00F21B58" w:rsidRDefault="00A17136" w:rsidP="004C4CF9">
            <w:pPr>
              <w:pStyle w:val="EndNoteBibliography"/>
              <w:spacing w:after="0"/>
              <w:rPr>
                <w:rFonts w:asciiTheme="minorHAnsi" w:hAnsiTheme="minorHAnsi"/>
                <w:color w:val="000000"/>
                <w:sz w:val="16"/>
                <w:szCs w:val="16"/>
              </w:rPr>
            </w:pPr>
          </w:p>
          <w:p w14:paraId="56381994" w14:textId="77777777" w:rsidR="00F21B58" w:rsidRPr="00F21B58" w:rsidRDefault="00F21B58" w:rsidP="004C4CF9">
            <w:pPr>
              <w:pStyle w:val="EndNoteBibliography"/>
              <w:spacing w:after="0"/>
              <w:rPr>
                <w:rFonts w:asciiTheme="minorHAnsi" w:hAnsiTheme="minorHAnsi"/>
                <w:b/>
                <w:bCs/>
                <w:iCs/>
                <w:color w:val="000000"/>
                <w:sz w:val="16"/>
                <w:szCs w:val="16"/>
                <w:lang w:val="en-AU"/>
              </w:rPr>
            </w:pPr>
            <w:r w:rsidRPr="00F21B58">
              <w:rPr>
                <w:rFonts w:asciiTheme="minorHAnsi" w:hAnsiTheme="minorHAnsi"/>
                <w:b/>
                <w:bCs/>
                <w:iCs/>
                <w:color w:val="000000"/>
                <w:sz w:val="16"/>
                <w:szCs w:val="16"/>
                <w:u w:val="single"/>
                <w:lang w:val="en-AU"/>
              </w:rPr>
              <w:t>Figure 1</w:t>
            </w:r>
            <w:r w:rsidRPr="00F21B58">
              <w:rPr>
                <w:rFonts w:asciiTheme="minorHAnsi" w:hAnsiTheme="minorHAnsi"/>
                <w:b/>
                <w:bCs/>
                <w:iCs/>
                <w:color w:val="000000"/>
                <w:sz w:val="16"/>
                <w:szCs w:val="16"/>
                <w:lang w:val="en-AU"/>
              </w:rPr>
              <w:t xml:space="preserve"> (See the end of document for </w:t>
            </w:r>
            <w:r w:rsidR="008F51D3">
              <w:rPr>
                <w:rFonts w:asciiTheme="minorHAnsi" w:hAnsiTheme="minorHAnsi"/>
                <w:b/>
                <w:bCs/>
                <w:iCs/>
                <w:color w:val="000000"/>
                <w:sz w:val="16"/>
                <w:szCs w:val="16"/>
                <w:lang w:val="en-AU"/>
              </w:rPr>
              <w:t>figure</w:t>
            </w:r>
            <w:r w:rsidRPr="00F21B58">
              <w:rPr>
                <w:rFonts w:asciiTheme="minorHAnsi" w:hAnsiTheme="minorHAnsi"/>
                <w:b/>
                <w:bCs/>
                <w:iCs/>
                <w:color w:val="000000"/>
                <w:sz w:val="16"/>
                <w:szCs w:val="16"/>
                <w:lang w:val="en-AU"/>
              </w:rPr>
              <w:t>)</w:t>
            </w:r>
          </w:p>
          <w:p w14:paraId="56381995" w14:textId="77777777" w:rsidR="00F21B58" w:rsidRPr="00F21B58" w:rsidRDefault="00F21B58" w:rsidP="004C4CF9">
            <w:pPr>
              <w:pStyle w:val="EndNoteBibliography"/>
              <w:spacing w:after="0"/>
              <w:rPr>
                <w:rFonts w:asciiTheme="minorHAnsi" w:hAnsiTheme="minorHAnsi"/>
                <w:color w:val="000000"/>
                <w:sz w:val="16"/>
                <w:szCs w:val="16"/>
              </w:rPr>
            </w:pPr>
          </w:p>
          <w:p w14:paraId="56381996" w14:textId="77777777" w:rsidR="009340E0" w:rsidRDefault="009340E0" w:rsidP="00F21B58">
            <w:pPr>
              <w:spacing w:after="0"/>
              <w:rPr>
                <w:rFonts w:eastAsia="Calibri" w:cs="Times New Roman"/>
                <w:b/>
                <w:sz w:val="16"/>
                <w:szCs w:val="16"/>
              </w:rPr>
            </w:pPr>
          </w:p>
          <w:p w14:paraId="56381997" w14:textId="77777777" w:rsidR="00F21B58" w:rsidRPr="00F21B58" w:rsidRDefault="00F21B58" w:rsidP="00F21B58">
            <w:pPr>
              <w:spacing w:after="0"/>
              <w:rPr>
                <w:rFonts w:eastAsia="Calibri" w:cs="Times New Roman"/>
                <w:b/>
                <w:sz w:val="16"/>
                <w:szCs w:val="16"/>
              </w:rPr>
            </w:pPr>
            <w:r w:rsidRPr="00F21B58">
              <w:rPr>
                <w:rFonts w:eastAsia="Calibri" w:cs="Times New Roman"/>
                <w:b/>
                <w:sz w:val="16"/>
                <w:szCs w:val="16"/>
              </w:rPr>
              <w:lastRenderedPageBreak/>
              <w:t>References</w:t>
            </w:r>
          </w:p>
          <w:p w14:paraId="56381998"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fldChar w:fldCharType="begin"/>
            </w:r>
            <w:r w:rsidRPr="00F21B58">
              <w:rPr>
                <w:rFonts w:eastAsia="Calibri" w:cs="Times New Roman"/>
                <w:noProof/>
                <w:sz w:val="16"/>
                <w:szCs w:val="16"/>
                <w:lang w:val="en-US"/>
              </w:rPr>
              <w:instrText xml:space="preserve"> ADDIN EN.REFLIST </w:instrText>
            </w:r>
            <w:r w:rsidRPr="00F21B58">
              <w:rPr>
                <w:rFonts w:eastAsia="Calibri" w:cs="Times New Roman"/>
                <w:noProof/>
                <w:sz w:val="16"/>
                <w:szCs w:val="16"/>
                <w:lang w:val="en-US"/>
              </w:rPr>
              <w:fldChar w:fldCharType="separate"/>
            </w:r>
            <w:r w:rsidRPr="00F21B58">
              <w:rPr>
                <w:rFonts w:eastAsia="Calibri" w:cs="Times New Roman"/>
                <w:noProof/>
                <w:sz w:val="16"/>
                <w:szCs w:val="16"/>
                <w:lang w:val="en-US"/>
              </w:rPr>
              <w:t>1</w:t>
            </w:r>
            <w:r w:rsidRPr="00F21B58">
              <w:rPr>
                <w:rFonts w:eastAsia="Calibri" w:cs="Times New Roman"/>
                <w:noProof/>
                <w:sz w:val="16"/>
                <w:szCs w:val="16"/>
                <w:lang w:val="en-US"/>
              </w:rPr>
              <w:tab/>
              <w:t xml:space="preserve">Kindblom LG, Remotti HE, Aldenborg F and Meis-Kindblom JM (1998). Gastrointestinal pacemaker cell tumor (GIPACT): gastrointestinal stromal tumors show phenotypic characteristics of the interstitial cells of Cajal. </w:t>
            </w:r>
            <w:r w:rsidRPr="00F21B58">
              <w:rPr>
                <w:rFonts w:eastAsia="Calibri" w:cs="Times New Roman"/>
                <w:i/>
                <w:noProof/>
                <w:sz w:val="16"/>
                <w:szCs w:val="16"/>
                <w:lang w:val="en-US"/>
              </w:rPr>
              <w:t>Am J Pathol</w:t>
            </w:r>
            <w:r w:rsidRPr="00F21B58">
              <w:rPr>
                <w:rFonts w:eastAsia="Calibri" w:cs="Times New Roman"/>
                <w:noProof/>
                <w:sz w:val="16"/>
                <w:szCs w:val="16"/>
                <w:lang w:val="en-US"/>
              </w:rPr>
              <w:t xml:space="preserve"> 152(5):1259-1269.</w:t>
            </w:r>
          </w:p>
          <w:p w14:paraId="56381999"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2</w:t>
            </w:r>
            <w:r w:rsidRPr="00F21B58">
              <w:rPr>
                <w:rFonts w:eastAsia="Calibri" w:cs="Times New Roman"/>
                <w:noProof/>
                <w:sz w:val="16"/>
                <w:szCs w:val="16"/>
                <w:lang w:val="en-US"/>
              </w:rPr>
              <w:tab/>
              <w:t xml:space="preserve">West RB, Corless CL, Chen X, Rubin BP, Subramanian S, Montgomery K, Zhu S, Ball CA, Nielsen TO, Patel R, Goldblum JR, Brown PO, Heinrich MC and van de Rijn M (2004). The novel marker, DOG1, is expressed ubiquitously in gastrointestinal stromal tumors irrespective of KIT or PDGFRA mutation status. </w:t>
            </w:r>
            <w:r w:rsidRPr="00F21B58">
              <w:rPr>
                <w:rFonts w:eastAsia="Calibri" w:cs="Times New Roman"/>
                <w:i/>
                <w:noProof/>
                <w:sz w:val="16"/>
                <w:szCs w:val="16"/>
                <w:lang w:val="en-US"/>
              </w:rPr>
              <w:t>Am J Pathol</w:t>
            </w:r>
            <w:r w:rsidRPr="00F21B58">
              <w:rPr>
                <w:rFonts w:eastAsia="Calibri" w:cs="Times New Roman"/>
                <w:noProof/>
                <w:sz w:val="16"/>
                <w:szCs w:val="16"/>
                <w:lang w:val="en-US"/>
              </w:rPr>
              <w:t xml:space="preserve"> 165(1):107-113.</w:t>
            </w:r>
          </w:p>
          <w:p w14:paraId="5638199A"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3</w:t>
            </w:r>
            <w:r w:rsidRPr="00F21B58">
              <w:rPr>
                <w:rFonts w:eastAsia="Calibri" w:cs="Times New Roman"/>
                <w:noProof/>
                <w:sz w:val="16"/>
                <w:szCs w:val="16"/>
                <w:lang w:val="en-US"/>
              </w:rPr>
              <w:tab/>
              <w:t xml:space="preserve">Miettinen M, Wang ZF and Lasota J (2009). DOG1 antibody in the differential diagnosis of gastrointestinal stromal tumors: a study of 1840 cases. </w:t>
            </w:r>
            <w:r w:rsidRPr="00F21B58">
              <w:rPr>
                <w:rFonts w:eastAsia="Calibri" w:cs="Times New Roman"/>
                <w:i/>
                <w:noProof/>
                <w:sz w:val="16"/>
                <w:szCs w:val="16"/>
                <w:lang w:val="en-US"/>
              </w:rPr>
              <w:t>Am J Surg Pathol</w:t>
            </w:r>
            <w:r w:rsidRPr="00F21B58">
              <w:rPr>
                <w:rFonts w:eastAsia="Calibri" w:cs="Times New Roman"/>
                <w:noProof/>
                <w:sz w:val="16"/>
                <w:szCs w:val="16"/>
                <w:lang w:val="en-US"/>
              </w:rPr>
              <w:t xml:space="preserve"> 33(9):1401-1408.</w:t>
            </w:r>
          </w:p>
          <w:p w14:paraId="5638199B"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4</w:t>
            </w:r>
            <w:r w:rsidRPr="00F21B58">
              <w:rPr>
                <w:rFonts w:eastAsia="Calibri" w:cs="Times New Roman"/>
                <w:noProof/>
                <w:sz w:val="16"/>
                <w:szCs w:val="16"/>
                <w:lang w:val="en-US"/>
              </w:rPr>
              <w:tab/>
              <w:t xml:space="preserve">Liegl B, Hornick JL, Corless CL and Fletcher CD (2009). Monoclonal antibody DOG1.1 shows higher sensitivity than KIT in the diagnosis of gastrointestinal stromal tumors, including unusual subtypes. </w:t>
            </w:r>
            <w:r w:rsidRPr="00F21B58">
              <w:rPr>
                <w:rFonts w:eastAsia="Calibri" w:cs="Times New Roman"/>
                <w:i/>
                <w:noProof/>
                <w:sz w:val="16"/>
                <w:szCs w:val="16"/>
                <w:lang w:val="en-US"/>
              </w:rPr>
              <w:t>Am J Surg Pathol</w:t>
            </w:r>
            <w:r w:rsidRPr="00F21B58">
              <w:rPr>
                <w:rFonts w:eastAsia="Calibri" w:cs="Times New Roman"/>
                <w:noProof/>
                <w:sz w:val="16"/>
                <w:szCs w:val="16"/>
                <w:lang w:val="en-US"/>
              </w:rPr>
              <w:t xml:space="preserve"> 33(3):437-446.</w:t>
            </w:r>
          </w:p>
          <w:p w14:paraId="5638199C"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5</w:t>
            </w:r>
            <w:r w:rsidRPr="00F21B58">
              <w:rPr>
                <w:rFonts w:eastAsia="Calibri" w:cs="Times New Roman"/>
                <w:noProof/>
                <w:sz w:val="16"/>
                <w:szCs w:val="16"/>
                <w:lang w:val="en-US"/>
              </w:rPr>
              <w:tab/>
              <w:t xml:space="preserve">Debiec-Rychter M, Wasag B, Stul M, De Wever I, Van Oosterom A, Hagemeijer A and Sciot R (2004). Gastrointestinal stromal tumours (GISTs) negative for KIT (CD117 antigen) immunoreactivity. </w:t>
            </w:r>
            <w:r w:rsidRPr="00F21B58">
              <w:rPr>
                <w:rFonts w:eastAsia="Calibri" w:cs="Times New Roman"/>
                <w:i/>
                <w:noProof/>
                <w:sz w:val="16"/>
                <w:szCs w:val="16"/>
                <w:lang w:val="en-US"/>
              </w:rPr>
              <w:t>J Pathol</w:t>
            </w:r>
            <w:r w:rsidRPr="00F21B58">
              <w:rPr>
                <w:rFonts w:eastAsia="Calibri" w:cs="Times New Roman"/>
                <w:noProof/>
                <w:sz w:val="16"/>
                <w:szCs w:val="16"/>
                <w:lang w:val="en-US"/>
              </w:rPr>
              <w:t xml:space="preserve"> 202(4):430-438.</w:t>
            </w:r>
          </w:p>
          <w:p w14:paraId="5638199D"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6</w:t>
            </w:r>
            <w:r w:rsidRPr="00F21B58">
              <w:rPr>
                <w:rFonts w:eastAsia="Calibri" w:cs="Times New Roman"/>
                <w:noProof/>
                <w:sz w:val="16"/>
                <w:szCs w:val="16"/>
                <w:lang w:val="en-US"/>
              </w:rPr>
              <w:tab/>
              <w:t xml:space="preserve">Medeiros F, Corless CL, Duensing A, Hornick JL, Oliveira AM, Heinrich MC, Fletcher JA and Fletcher CD (2004). KIT-negative gastrointestinal stromal tumors: proof of concept and therapeutic implications. </w:t>
            </w:r>
            <w:r w:rsidRPr="00F21B58">
              <w:rPr>
                <w:rFonts w:eastAsia="Calibri" w:cs="Times New Roman"/>
                <w:i/>
                <w:noProof/>
                <w:sz w:val="16"/>
                <w:szCs w:val="16"/>
                <w:lang w:val="en-US"/>
              </w:rPr>
              <w:t>Am J Surg Pathol</w:t>
            </w:r>
            <w:r w:rsidRPr="00F21B58">
              <w:rPr>
                <w:rFonts w:eastAsia="Calibri" w:cs="Times New Roman"/>
                <w:noProof/>
                <w:sz w:val="16"/>
                <w:szCs w:val="16"/>
                <w:lang w:val="en-US"/>
              </w:rPr>
              <w:t xml:space="preserve"> 28(7):889-894.</w:t>
            </w:r>
          </w:p>
          <w:p w14:paraId="5638199E"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7</w:t>
            </w:r>
            <w:r w:rsidRPr="00F21B58">
              <w:rPr>
                <w:rFonts w:eastAsia="Calibri" w:cs="Times New Roman"/>
                <w:noProof/>
                <w:sz w:val="16"/>
                <w:szCs w:val="16"/>
                <w:lang w:val="en-US"/>
              </w:rPr>
              <w:tab/>
              <w:t xml:space="preserve">Gaal J, Stratakis CA, Carney JA, Ball ER, Korpershoek E, Lodish MB, Levy I, Xekouki P, van Nederveen FH, den Bakker MA, O'Sullivan M, Dinjens WN and de Krijger RR (2011). SDHB immunohistochemistry: a useful tool in the diagnosis of Carney-Stratakis and Carney triad gastrointestinal stromal tumors. </w:t>
            </w:r>
            <w:r w:rsidRPr="00F21B58">
              <w:rPr>
                <w:rFonts w:eastAsia="Calibri" w:cs="Times New Roman"/>
                <w:i/>
                <w:noProof/>
                <w:sz w:val="16"/>
                <w:szCs w:val="16"/>
                <w:lang w:val="en-US"/>
              </w:rPr>
              <w:t>Mod Pathol</w:t>
            </w:r>
            <w:r w:rsidRPr="00F21B58">
              <w:rPr>
                <w:rFonts w:eastAsia="Calibri" w:cs="Times New Roman"/>
                <w:noProof/>
                <w:sz w:val="16"/>
                <w:szCs w:val="16"/>
                <w:lang w:val="en-US"/>
              </w:rPr>
              <w:t xml:space="preserve"> 24(1):147-151.</w:t>
            </w:r>
          </w:p>
          <w:p w14:paraId="5638199F"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8</w:t>
            </w:r>
            <w:r w:rsidRPr="00F21B58">
              <w:rPr>
                <w:rFonts w:eastAsia="Calibri" w:cs="Times New Roman"/>
                <w:noProof/>
                <w:sz w:val="16"/>
                <w:szCs w:val="16"/>
                <w:lang w:val="en-US"/>
              </w:rPr>
              <w:tab/>
              <w:t xml:space="preserve">Janeway KA, Kim SY, Lodish M, Nosé V, Rustin P, Gaal J, Dahia PL, Liegl B, Ball ER, Raygada M, Lai AH, Kelly L, Hornick JL, O'Sullivan M, de Krijger RR, Dinjens WN, Demetri GD, Antonescu CR, Fletcher JA, Helman L and Stratakis CA (2011). Defects in succinate dehydrogenase in gastrointestinal stromal tumors lacking KIT and PDGFRA mutations. </w:t>
            </w:r>
            <w:r w:rsidRPr="00F21B58">
              <w:rPr>
                <w:rFonts w:eastAsia="Calibri" w:cs="Times New Roman"/>
                <w:i/>
                <w:noProof/>
                <w:sz w:val="16"/>
                <w:szCs w:val="16"/>
                <w:lang w:val="en-US"/>
              </w:rPr>
              <w:t>Proc Natl Acad Sci U S A</w:t>
            </w:r>
            <w:r w:rsidRPr="00F21B58">
              <w:rPr>
                <w:rFonts w:eastAsia="Calibri" w:cs="Times New Roman"/>
                <w:noProof/>
                <w:sz w:val="16"/>
                <w:szCs w:val="16"/>
                <w:lang w:val="en-US"/>
              </w:rPr>
              <w:t xml:space="preserve"> 108(1):314-318.</w:t>
            </w:r>
          </w:p>
          <w:p w14:paraId="563819A0"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9</w:t>
            </w:r>
            <w:r w:rsidRPr="00F21B58">
              <w:rPr>
                <w:rFonts w:eastAsia="Calibri" w:cs="Times New Roman"/>
                <w:noProof/>
                <w:sz w:val="16"/>
                <w:szCs w:val="16"/>
                <w:lang w:val="en-US"/>
              </w:rPr>
              <w:tab/>
              <w:t xml:space="preserve">Wagner AJ, Remillard SP, Zhang YX, Doyle LA, George S and Hornick JL (2013). Loss of expression of SDHA predicts SDHA mutations in gastrointestinal stromal tumors. </w:t>
            </w:r>
            <w:r w:rsidRPr="00F21B58">
              <w:rPr>
                <w:rFonts w:eastAsia="Calibri" w:cs="Times New Roman"/>
                <w:i/>
                <w:noProof/>
                <w:sz w:val="16"/>
                <w:szCs w:val="16"/>
                <w:lang w:val="en-US"/>
              </w:rPr>
              <w:t>Mod Pathol</w:t>
            </w:r>
            <w:r w:rsidRPr="00F21B58">
              <w:rPr>
                <w:rFonts w:eastAsia="Calibri" w:cs="Times New Roman"/>
                <w:noProof/>
                <w:sz w:val="16"/>
                <w:szCs w:val="16"/>
                <w:lang w:val="en-US"/>
              </w:rPr>
              <w:t xml:space="preserve"> 26(2):289-294.</w:t>
            </w:r>
          </w:p>
          <w:p w14:paraId="563819A1"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10</w:t>
            </w:r>
            <w:r w:rsidRPr="00F21B58">
              <w:rPr>
                <w:rFonts w:eastAsia="Calibri" w:cs="Times New Roman"/>
                <w:noProof/>
                <w:sz w:val="16"/>
                <w:szCs w:val="16"/>
                <w:lang w:val="en-US"/>
              </w:rPr>
              <w:tab/>
              <w:t xml:space="preserve">Hirota S, Isozaki K, Moriyama Y, Hashimoto K, Nishida T, Ishiguro S, Kawano K, Hanada M, Kurata A, Takeda M, Muhammad Tunio G, Matsuzawa Y, Kanakura Y, Shinomura Y and Kitamura Y (1998). Gain-of-function mutations of c-kit in human gastrointestinal stromal tumors. </w:t>
            </w:r>
            <w:r w:rsidRPr="00F21B58">
              <w:rPr>
                <w:rFonts w:eastAsia="Calibri" w:cs="Times New Roman"/>
                <w:i/>
                <w:noProof/>
                <w:sz w:val="16"/>
                <w:szCs w:val="16"/>
                <w:lang w:val="en-US"/>
              </w:rPr>
              <w:t>Science</w:t>
            </w:r>
            <w:r w:rsidRPr="00F21B58">
              <w:rPr>
                <w:rFonts w:eastAsia="Calibri" w:cs="Times New Roman"/>
                <w:noProof/>
                <w:sz w:val="16"/>
                <w:szCs w:val="16"/>
                <w:lang w:val="en-US"/>
              </w:rPr>
              <w:t xml:space="preserve"> 279(5350):577-580.</w:t>
            </w:r>
          </w:p>
          <w:p w14:paraId="563819A2"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11</w:t>
            </w:r>
            <w:r w:rsidRPr="00F21B58">
              <w:rPr>
                <w:rFonts w:eastAsia="Calibri" w:cs="Times New Roman"/>
                <w:noProof/>
                <w:sz w:val="16"/>
                <w:szCs w:val="16"/>
                <w:lang w:val="en-US"/>
              </w:rPr>
              <w:tab/>
              <w:t xml:space="preserve">Rubin BP, Singer S, Tsao C, Duensing A, Lux ML, Ruiz R, Hibbard MK, Chen CJ, Xiao S, Tuveson DA, Demetri GD, Fletcher CD and Fletcher JA (2001). KIT activation is a ubiquitous feature of gastrointestinal stromal tumors. </w:t>
            </w:r>
            <w:r w:rsidRPr="00F21B58">
              <w:rPr>
                <w:rFonts w:eastAsia="Calibri" w:cs="Times New Roman"/>
                <w:i/>
                <w:noProof/>
                <w:sz w:val="16"/>
                <w:szCs w:val="16"/>
                <w:lang w:val="en-US"/>
              </w:rPr>
              <w:t>Cancer Res</w:t>
            </w:r>
            <w:r w:rsidRPr="00F21B58">
              <w:rPr>
                <w:rFonts w:eastAsia="Calibri" w:cs="Times New Roman"/>
                <w:noProof/>
                <w:sz w:val="16"/>
                <w:szCs w:val="16"/>
                <w:lang w:val="en-US"/>
              </w:rPr>
              <w:t xml:space="preserve"> 61(22):8118-8121.</w:t>
            </w:r>
          </w:p>
          <w:p w14:paraId="563819A3"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12</w:t>
            </w:r>
            <w:r w:rsidRPr="00F21B58">
              <w:rPr>
                <w:rFonts w:eastAsia="Calibri" w:cs="Times New Roman"/>
                <w:noProof/>
                <w:sz w:val="16"/>
                <w:szCs w:val="16"/>
                <w:lang w:val="en-US"/>
              </w:rPr>
              <w:tab/>
              <w:t xml:space="preserve">Heinrich MC, Corless CL, Duensing A, McGreevey L, Chen CJ, Joseph N, Singer S, Griffith DJ, Haley A, Town A, Demetri GD, Fletcher CD and Fletcher JA (2003). PDGFRA activating mutations in gastrointestinal stromal tumors. </w:t>
            </w:r>
            <w:r w:rsidRPr="00F21B58">
              <w:rPr>
                <w:rFonts w:eastAsia="Calibri" w:cs="Times New Roman"/>
                <w:i/>
                <w:noProof/>
                <w:sz w:val="16"/>
                <w:szCs w:val="16"/>
                <w:lang w:val="en-US"/>
              </w:rPr>
              <w:t>Science</w:t>
            </w:r>
            <w:r w:rsidRPr="00F21B58">
              <w:rPr>
                <w:rFonts w:eastAsia="Calibri" w:cs="Times New Roman"/>
                <w:noProof/>
                <w:sz w:val="16"/>
                <w:szCs w:val="16"/>
                <w:lang w:val="en-US"/>
              </w:rPr>
              <w:t xml:space="preserve"> 299(5607):708-710.</w:t>
            </w:r>
          </w:p>
          <w:p w14:paraId="563819A4"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13</w:t>
            </w:r>
            <w:r w:rsidRPr="00F21B58">
              <w:rPr>
                <w:rFonts w:eastAsia="Calibri" w:cs="Times New Roman"/>
                <w:noProof/>
                <w:sz w:val="16"/>
                <w:szCs w:val="16"/>
                <w:lang w:val="en-US"/>
              </w:rPr>
              <w:tab/>
              <w:t xml:space="preserve">Corless CL, Schroeder A, Griffith D, Town A, McGreevey L, Harrell P, Shiraga S, Bainbridge T, Morich J and Heinrich MC (2005). PDGFRA mutations in gastrointestinal stromal tumors: frequency, spectrum and in vitro sensitivity to imatinib. </w:t>
            </w:r>
            <w:r w:rsidRPr="00F21B58">
              <w:rPr>
                <w:rFonts w:eastAsia="Calibri" w:cs="Times New Roman"/>
                <w:i/>
                <w:noProof/>
                <w:sz w:val="16"/>
                <w:szCs w:val="16"/>
                <w:lang w:val="en-US"/>
              </w:rPr>
              <w:t>J Clin Oncol</w:t>
            </w:r>
            <w:r w:rsidRPr="00F21B58">
              <w:rPr>
                <w:rFonts w:eastAsia="Calibri" w:cs="Times New Roman"/>
                <w:noProof/>
                <w:sz w:val="16"/>
                <w:szCs w:val="16"/>
                <w:lang w:val="en-US"/>
              </w:rPr>
              <w:t xml:space="preserve"> 23(23):5357-5364.</w:t>
            </w:r>
          </w:p>
          <w:p w14:paraId="563819A5"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14</w:t>
            </w:r>
            <w:r w:rsidRPr="00F21B58">
              <w:rPr>
                <w:rFonts w:eastAsia="Calibri" w:cs="Times New Roman"/>
                <w:noProof/>
                <w:sz w:val="16"/>
                <w:szCs w:val="16"/>
                <w:lang w:val="en-US"/>
              </w:rPr>
              <w:tab/>
              <w:t xml:space="preserve">Heinrich MC, Corless CL, Demetri GD, Blanke CD, von Mehren M, Joensuu H, McGreevey LS, Chen CJ, Van den Abbeele AD, Druker BJ, Kiese B, Eisenberg B, Roberts PJ, Singer S, Fletcher CD, Silberman S, Dimitrijevic S and Fletcher JA (2003). Kinase mutations and imatinib response in patients with metastatic gastrointestinal stromal tumor. </w:t>
            </w:r>
            <w:r w:rsidRPr="00F21B58">
              <w:rPr>
                <w:rFonts w:eastAsia="Calibri" w:cs="Times New Roman"/>
                <w:i/>
                <w:noProof/>
                <w:sz w:val="16"/>
                <w:szCs w:val="16"/>
                <w:lang w:val="en-US"/>
              </w:rPr>
              <w:t>J Clin Oncol</w:t>
            </w:r>
            <w:r w:rsidRPr="00F21B58">
              <w:rPr>
                <w:rFonts w:eastAsia="Calibri" w:cs="Times New Roman"/>
                <w:noProof/>
                <w:sz w:val="16"/>
                <w:szCs w:val="16"/>
                <w:lang w:val="en-US"/>
              </w:rPr>
              <w:t xml:space="preserve"> 21(23):4342-4349.</w:t>
            </w:r>
          </w:p>
          <w:p w14:paraId="563819A6"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15</w:t>
            </w:r>
            <w:r w:rsidRPr="00F21B58">
              <w:rPr>
                <w:rFonts w:eastAsia="Calibri" w:cs="Times New Roman"/>
                <w:noProof/>
                <w:sz w:val="16"/>
                <w:szCs w:val="16"/>
                <w:lang w:val="en-US"/>
              </w:rPr>
              <w:tab/>
              <w:t xml:space="preserve">Anonymous (2020). Avapritinib Approved for GIST Subgroup. </w:t>
            </w:r>
            <w:r w:rsidRPr="00F21B58">
              <w:rPr>
                <w:rFonts w:eastAsia="Calibri" w:cs="Times New Roman"/>
                <w:i/>
                <w:noProof/>
                <w:sz w:val="16"/>
                <w:szCs w:val="16"/>
                <w:lang w:val="en-US"/>
              </w:rPr>
              <w:t>Cancer Discov</w:t>
            </w:r>
            <w:r w:rsidRPr="00F21B58">
              <w:rPr>
                <w:rFonts w:eastAsia="Calibri" w:cs="Times New Roman"/>
                <w:noProof/>
                <w:sz w:val="16"/>
                <w:szCs w:val="16"/>
                <w:lang w:val="en-US"/>
              </w:rPr>
              <w:t xml:space="preserve"> 10(3):334.</w:t>
            </w:r>
          </w:p>
          <w:p w14:paraId="563819A7"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16</w:t>
            </w:r>
            <w:r w:rsidRPr="00F21B58">
              <w:rPr>
                <w:rFonts w:eastAsia="Calibri" w:cs="Times New Roman"/>
                <w:noProof/>
                <w:sz w:val="16"/>
                <w:szCs w:val="16"/>
                <w:lang w:val="en-US"/>
              </w:rPr>
              <w:tab/>
              <w:t xml:space="preserve">Miettinen M, Wang ZF, Sarlomo-Rikala M, Osuch C, Rutkowski P and Lasota J (2011). Succinate dehydrogenase-deficient GISTs: a clinicopathologic, immunohistochemical, and molecular genetic study of 66 gastric GISTs with predilection to young age. </w:t>
            </w:r>
            <w:r w:rsidRPr="00F21B58">
              <w:rPr>
                <w:rFonts w:eastAsia="Calibri" w:cs="Times New Roman"/>
                <w:i/>
                <w:noProof/>
                <w:sz w:val="16"/>
                <w:szCs w:val="16"/>
                <w:lang w:val="en-US"/>
              </w:rPr>
              <w:t>Am J Surg Pathol</w:t>
            </w:r>
            <w:r w:rsidRPr="00F21B58">
              <w:rPr>
                <w:rFonts w:eastAsia="Calibri" w:cs="Times New Roman"/>
                <w:noProof/>
                <w:sz w:val="16"/>
                <w:szCs w:val="16"/>
                <w:lang w:val="en-US"/>
              </w:rPr>
              <w:t xml:space="preserve"> 35(11):1712-1721.</w:t>
            </w:r>
          </w:p>
          <w:p w14:paraId="563819A8" w14:textId="77777777" w:rsidR="005E597E" w:rsidRDefault="005E597E" w:rsidP="00F21B58">
            <w:pPr>
              <w:spacing w:after="0" w:line="240" w:lineRule="auto"/>
              <w:ind w:left="317" w:hanging="317"/>
              <w:rPr>
                <w:rFonts w:eastAsia="Calibri" w:cs="Times New Roman"/>
                <w:noProof/>
                <w:sz w:val="16"/>
                <w:szCs w:val="16"/>
                <w:lang w:val="en-US"/>
              </w:rPr>
            </w:pPr>
          </w:p>
          <w:p w14:paraId="563819A9"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lastRenderedPageBreak/>
              <w:t>17</w:t>
            </w:r>
            <w:r w:rsidRPr="00F21B58">
              <w:rPr>
                <w:rFonts w:eastAsia="Calibri" w:cs="Times New Roman"/>
                <w:noProof/>
                <w:sz w:val="16"/>
                <w:szCs w:val="16"/>
                <w:lang w:val="en-US"/>
              </w:rPr>
              <w:tab/>
              <w:t xml:space="preserve">Mason EF and Hornick JL (2016). Conventional Risk Stratification Fails to Predict Progression of Succinate Dehydrogenase-deficient Gastrointestinal Stromal Tumors: A Clinicopathologic Study of 76 Cases. </w:t>
            </w:r>
            <w:r w:rsidRPr="00F21B58">
              <w:rPr>
                <w:rFonts w:eastAsia="Calibri" w:cs="Times New Roman"/>
                <w:i/>
                <w:noProof/>
                <w:sz w:val="16"/>
                <w:szCs w:val="16"/>
                <w:lang w:val="en-US"/>
              </w:rPr>
              <w:t>Am J Surg Pathol</w:t>
            </w:r>
            <w:r w:rsidRPr="00F21B58">
              <w:rPr>
                <w:rFonts w:eastAsia="Calibri" w:cs="Times New Roman"/>
                <w:noProof/>
                <w:sz w:val="16"/>
                <w:szCs w:val="16"/>
                <w:lang w:val="en-US"/>
              </w:rPr>
              <w:t xml:space="preserve"> 40(12):1616-1621.</w:t>
            </w:r>
          </w:p>
          <w:p w14:paraId="563819AA"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18</w:t>
            </w:r>
            <w:r w:rsidRPr="00F21B58">
              <w:rPr>
                <w:rFonts w:eastAsia="Calibri" w:cs="Times New Roman"/>
                <w:noProof/>
                <w:sz w:val="16"/>
                <w:szCs w:val="16"/>
                <w:lang w:val="en-US"/>
              </w:rPr>
              <w:tab/>
              <w:t xml:space="preserve">Pasini B, McWhinney SR, Bei T, Matyakhina L, Stergiopoulos S, Muchow M, Boikos SA, Ferrando B, Pacak K, Assie G, Baudin E, Chompret A, Ellison JW, Briere JJ, Rustin P, Gimenez-Roqueplo AP, Eng C, Carney JA and Stratakis CA (2008). Clinical and molecular genetics of patients with the Carney-Stratakis syndrome and germline mutations of the genes coding for the succinate dehydrogenase subunits SDHB, SDHC, and SDHD. </w:t>
            </w:r>
            <w:r w:rsidRPr="00F21B58">
              <w:rPr>
                <w:rFonts w:eastAsia="Calibri" w:cs="Times New Roman"/>
                <w:i/>
                <w:noProof/>
                <w:sz w:val="16"/>
                <w:szCs w:val="16"/>
                <w:lang w:val="en-US"/>
              </w:rPr>
              <w:t>Eur J Hum Genet</w:t>
            </w:r>
            <w:r w:rsidRPr="00F21B58">
              <w:rPr>
                <w:rFonts w:eastAsia="Calibri" w:cs="Times New Roman"/>
                <w:noProof/>
                <w:sz w:val="16"/>
                <w:szCs w:val="16"/>
                <w:lang w:val="en-US"/>
              </w:rPr>
              <w:t xml:space="preserve"> 16(1):79-88.</w:t>
            </w:r>
          </w:p>
          <w:p w14:paraId="563819AB"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19</w:t>
            </w:r>
            <w:r w:rsidRPr="00F21B58">
              <w:rPr>
                <w:rFonts w:eastAsia="Calibri" w:cs="Times New Roman"/>
                <w:noProof/>
                <w:sz w:val="16"/>
                <w:szCs w:val="16"/>
                <w:lang w:val="en-US"/>
              </w:rPr>
              <w:tab/>
              <w:t xml:space="preserve">Killian JK, Miettinen M, Walker RL, Wang Y, Zhu YJ, Waterfall JJ, Noyes N, Retnakumar P, Yang Z, Smith WI, Jr., Killian MS, Lau CC, Pineda M, Walling J, Stevenson H, Smith C, Wang Z, Lasota J, Kim SY, Boikos SA, Helman LJ and Meltzer PS (2014). Recurrent epimutation of SDHC in gastrointestinal stromal tumors. </w:t>
            </w:r>
            <w:r w:rsidRPr="00F21B58">
              <w:rPr>
                <w:rFonts w:eastAsia="Calibri" w:cs="Times New Roman"/>
                <w:i/>
                <w:noProof/>
                <w:sz w:val="16"/>
                <w:szCs w:val="16"/>
                <w:lang w:val="en-US"/>
              </w:rPr>
              <w:t>Sci Transl Med</w:t>
            </w:r>
            <w:r w:rsidRPr="00F21B58">
              <w:rPr>
                <w:rFonts w:eastAsia="Calibri" w:cs="Times New Roman"/>
                <w:noProof/>
                <w:sz w:val="16"/>
                <w:szCs w:val="16"/>
                <w:lang w:val="en-US"/>
              </w:rPr>
              <w:t xml:space="preserve"> 6(268):268ra177.</w:t>
            </w:r>
          </w:p>
          <w:p w14:paraId="563819AC" w14:textId="77777777" w:rsidR="00F21B58" w:rsidRPr="00F21B58" w:rsidRDefault="00F21B58" w:rsidP="00F21B58">
            <w:pPr>
              <w:spacing w:after="0" w:line="240" w:lineRule="auto"/>
              <w:ind w:left="317" w:hanging="317"/>
              <w:rPr>
                <w:rFonts w:eastAsia="Calibri" w:cs="Times New Roman"/>
                <w:noProof/>
                <w:sz w:val="16"/>
                <w:szCs w:val="16"/>
                <w:lang w:val="en-US"/>
              </w:rPr>
            </w:pPr>
            <w:r w:rsidRPr="00F21B58">
              <w:rPr>
                <w:rFonts w:eastAsia="Calibri" w:cs="Times New Roman"/>
                <w:noProof/>
                <w:sz w:val="16"/>
                <w:szCs w:val="16"/>
                <w:lang w:val="en-US"/>
              </w:rPr>
              <w:t>20</w:t>
            </w:r>
            <w:r w:rsidRPr="00F21B58">
              <w:rPr>
                <w:rFonts w:eastAsia="Calibri" w:cs="Times New Roman"/>
                <w:noProof/>
                <w:sz w:val="16"/>
                <w:szCs w:val="16"/>
                <w:lang w:val="en-US"/>
              </w:rPr>
              <w:tab/>
              <w:t xml:space="preserve">Gasparotto D, Rossi S, Polano M, Tamborini E, Lorenzetto E, Sbaraglia M, Mondello A, Massani M, Lamon S, Bracci R, Mandolesi A, Frate E, Stanzial F, Agaj J, Mazzoleni G, Pilotti S, Gronchi A, Dei Tos AP and Maestro R (2017). Quadruple-Negative GIST Is a Sentinel for Unrecognized Neurofibromatosis Type 1 Syndrome. </w:t>
            </w:r>
            <w:r w:rsidRPr="00F21B58">
              <w:rPr>
                <w:rFonts w:eastAsia="Calibri" w:cs="Times New Roman"/>
                <w:i/>
                <w:noProof/>
                <w:sz w:val="16"/>
                <w:szCs w:val="16"/>
                <w:lang w:val="en-US"/>
              </w:rPr>
              <w:t>Clin Cancer Res</w:t>
            </w:r>
            <w:r w:rsidRPr="00F21B58">
              <w:rPr>
                <w:rFonts w:eastAsia="Calibri" w:cs="Times New Roman"/>
                <w:noProof/>
                <w:sz w:val="16"/>
                <w:szCs w:val="16"/>
                <w:lang w:val="en-US"/>
              </w:rPr>
              <w:t xml:space="preserve"> 23(1):273-282.</w:t>
            </w:r>
          </w:p>
          <w:p w14:paraId="563819AD" w14:textId="77777777" w:rsidR="00F21B58" w:rsidRPr="00F21B58" w:rsidRDefault="00F21B58" w:rsidP="00F21B58">
            <w:pPr>
              <w:spacing w:after="0" w:line="240" w:lineRule="auto"/>
              <w:ind w:left="317" w:hanging="317"/>
              <w:rPr>
                <w:color w:val="000000"/>
                <w:sz w:val="16"/>
                <w:szCs w:val="16"/>
              </w:rPr>
            </w:pPr>
            <w:r w:rsidRPr="00F21B58">
              <w:rPr>
                <w:rFonts w:eastAsia="Calibri" w:cs="Times New Roman"/>
                <w:noProof/>
                <w:sz w:val="16"/>
                <w:szCs w:val="16"/>
                <w:lang w:val="en-US"/>
              </w:rPr>
              <w:t>21</w:t>
            </w:r>
            <w:r w:rsidRPr="00F21B58">
              <w:rPr>
                <w:rFonts w:eastAsia="Calibri" w:cs="Times New Roman"/>
                <w:noProof/>
                <w:sz w:val="16"/>
                <w:szCs w:val="16"/>
                <w:lang w:val="en-US"/>
              </w:rPr>
              <w:tab/>
              <w:t xml:space="preserve">Agaimy A, Terracciano LM, Dirnhofer S, Tornillo L, Foerster A, Hartmann A and Bihl MP (2009). V600E BRAF mutations are alternative early molecular events in a subset of KIT/PDGFRA wild-type gastrointestinal stromal tumours. </w:t>
            </w:r>
            <w:r w:rsidRPr="00F21B58">
              <w:rPr>
                <w:rFonts w:eastAsia="Calibri" w:cs="Times New Roman"/>
                <w:i/>
                <w:noProof/>
                <w:sz w:val="16"/>
                <w:szCs w:val="16"/>
                <w:lang w:val="en-US"/>
              </w:rPr>
              <w:t>J Clin Pathol</w:t>
            </w:r>
            <w:r w:rsidRPr="00F21B58">
              <w:rPr>
                <w:rFonts w:eastAsia="Calibri" w:cs="Times New Roman"/>
                <w:noProof/>
                <w:sz w:val="16"/>
                <w:szCs w:val="16"/>
                <w:lang w:val="en-US"/>
              </w:rPr>
              <w:t xml:space="preserve"> 62(7):613-616.</w:t>
            </w:r>
            <w:r w:rsidRPr="00F21B58">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563819AE" w14:textId="77777777" w:rsidR="00A17136" w:rsidRPr="00CC5E7C" w:rsidRDefault="00A17136" w:rsidP="00CC5E7C">
            <w:pPr>
              <w:rPr>
                <w:rFonts w:ascii="Calibri" w:hAnsi="Calibri"/>
                <w:color w:val="000000"/>
                <w:sz w:val="16"/>
                <w:szCs w:val="16"/>
              </w:rPr>
            </w:pPr>
          </w:p>
        </w:tc>
      </w:tr>
      <w:tr w:rsidR="00EA207C" w:rsidRPr="00CC5E7C" w14:paraId="563819B7" w14:textId="77777777" w:rsidTr="005E597E">
        <w:trPr>
          <w:trHeight w:val="727"/>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63819B0" w14:textId="77777777" w:rsidR="00EA207C" w:rsidRPr="00152879" w:rsidRDefault="00FB5EB4" w:rsidP="008F3B28">
            <w:pPr>
              <w:spacing w:after="0"/>
              <w:rPr>
                <w:rFonts w:ascii="Calibri" w:hAnsi="Calibri"/>
                <w:sz w:val="16"/>
                <w:szCs w:val="16"/>
              </w:rPr>
            </w:pPr>
            <w:r>
              <w:rPr>
                <w:rFonts w:ascii="Calibri" w:hAnsi="Calibri"/>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auto" w:fill="EEECE1" w:themeFill="background2"/>
          </w:tcPr>
          <w:p w14:paraId="563819B1" w14:textId="77777777" w:rsidR="00EA207C" w:rsidRPr="0053146E" w:rsidRDefault="00FB5EB4" w:rsidP="005E597E">
            <w:pPr>
              <w:spacing w:after="0" w:line="240" w:lineRule="auto"/>
              <w:rPr>
                <w:rFonts w:ascii="Calibri" w:hAnsi="Calibri"/>
                <w:bCs/>
                <w:color w:val="A6A6A6" w:themeColor="background1" w:themeShade="A6"/>
                <w:sz w:val="16"/>
                <w:szCs w:val="16"/>
              </w:rPr>
            </w:pPr>
            <w:r w:rsidRPr="00FB5EB4">
              <w:rPr>
                <w:rFonts w:ascii="Calibri" w:hAnsi="Calibri"/>
                <w:bCs/>
                <w:color w:val="000000"/>
                <w:sz w:val="16"/>
                <w:szCs w:val="16"/>
              </w:rPr>
              <w:t>HISTOLOGICALLY CONFIRMED METASTASES</w:t>
            </w:r>
          </w:p>
        </w:tc>
        <w:tc>
          <w:tcPr>
            <w:tcW w:w="2835" w:type="dxa"/>
            <w:tcBorders>
              <w:top w:val="single" w:sz="4" w:space="0" w:color="auto"/>
              <w:left w:val="nil"/>
              <w:bottom w:val="single" w:sz="4" w:space="0" w:color="auto"/>
              <w:right w:val="single" w:sz="4" w:space="0" w:color="auto"/>
            </w:tcBorders>
            <w:shd w:val="clear" w:color="auto" w:fill="auto"/>
          </w:tcPr>
          <w:p w14:paraId="563819B2" w14:textId="77777777" w:rsidR="00F231A9" w:rsidRPr="00F231A9" w:rsidRDefault="00F231A9" w:rsidP="00F231A9">
            <w:pPr>
              <w:pStyle w:val="ListParagraph"/>
              <w:numPr>
                <w:ilvl w:val="0"/>
                <w:numId w:val="31"/>
              </w:numPr>
              <w:autoSpaceDE w:val="0"/>
              <w:autoSpaceDN w:val="0"/>
              <w:adjustRightInd w:val="0"/>
              <w:spacing w:after="0" w:line="240" w:lineRule="auto"/>
              <w:ind w:left="176" w:hanging="176"/>
              <w:rPr>
                <w:sz w:val="16"/>
                <w:szCs w:val="16"/>
              </w:rPr>
            </w:pPr>
            <w:r w:rsidRPr="00F231A9">
              <w:rPr>
                <w:sz w:val="16"/>
                <w:szCs w:val="16"/>
              </w:rPr>
              <w:t>Not identified</w:t>
            </w:r>
          </w:p>
          <w:p w14:paraId="563819B3" w14:textId="77777777" w:rsidR="00EA207C" w:rsidRPr="006D265D" w:rsidRDefault="00F231A9" w:rsidP="00F231A9">
            <w:pPr>
              <w:pStyle w:val="ListParagraph"/>
              <w:numPr>
                <w:ilvl w:val="0"/>
                <w:numId w:val="31"/>
              </w:numPr>
              <w:autoSpaceDE w:val="0"/>
              <w:autoSpaceDN w:val="0"/>
              <w:adjustRightInd w:val="0"/>
              <w:spacing w:after="0" w:line="240" w:lineRule="auto"/>
              <w:ind w:left="176" w:hanging="176"/>
              <w:rPr>
                <w:rFonts w:ascii="Calibri" w:hAnsi="Calibri"/>
                <w:b/>
                <w:bCs/>
                <w:color w:val="A6A6A6" w:themeColor="background1" w:themeShade="A6"/>
                <w:sz w:val="16"/>
                <w:szCs w:val="16"/>
              </w:rPr>
            </w:pPr>
            <w:r w:rsidRPr="00F231A9">
              <w:rPr>
                <w:sz w:val="16"/>
                <w:szCs w:val="16"/>
              </w:rPr>
              <w:t xml:space="preserve">Present, </w:t>
            </w:r>
            <w:r w:rsidRPr="00F231A9">
              <w:rPr>
                <w:i/>
                <w:sz w:val="16"/>
                <w:szCs w:val="16"/>
              </w:rPr>
              <w:t>specify site(s)</w:t>
            </w:r>
          </w:p>
        </w:tc>
        <w:tc>
          <w:tcPr>
            <w:tcW w:w="8222" w:type="dxa"/>
            <w:tcBorders>
              <w:top w:val="single" w:sz="4" w:space="0" w:color="auto"/>
              <w:left w:val="nil"/>
              <w:bottom w:val="single" w:sz="4" w:space="0" w:color="auto"/>
              <w:right w:val="single" w:sz="4" w:space="0" w:color="auto"/>
            </w:tcBorders>
            <w:shd w:val="clear" w:color="auto" w:fill="auto"/>
          </w:tcPr>
          <w:p w14:paraId="563819B4" w14:textId="77777777" w:rsidR="008B6B1B" w:rsidRPr="008B6B1B" w:rsidRDefault="008B6B1B" w:rsidP="008B6B1B">
            <w:pPr>
              <w:spacing w:line="240" w:lineRule="auto"/>
              <w:rPr>
                <w:bCs/>
                <w:sz w:val="16"/>
                <w:szCs w:val="16"/>
              </w:rPr>
            </w:pPr>
            <w:r w:rsidRPr="008B6B1B">
              <w:rPr>
                <w:sz w:val="16"/>
                <w:szCs w:val="16"/>
              </w:rPr>
              <w:t>Gastrointestinal stromal tumour (</w:t>
            </w:r>
            <w:r w:rsidRPr="008B6B1B">
              <w:rPr>
                <w:bCs/>
                <w:sz w:val="16"/>
                <w:szCs w:val="16"/>
              </w:rPr>
              <w:t xml:space="preserve">GIST) most often metastasizes to the peritoneum (serosa or </w:t>
            </w:r>
            <w:proofErr w:type="spellStart"/>
            <w:r w:rsidRPr="008B6B1B">
              <w:rPr>
                <w:bCs/>
                <w:sz w:val="16"/>
                <w:szCs w:val="16"/>
              </w:rPr>
              <w:t>omentum</w:t>
            </w:r>
            <w:proofErr w:type="spellEnd"/>
            <w:r w:rsidRPr="008B6B1B">
              <w:rPr>
                <w:bCs/>
                <w:sz w:val="16"/>
                <w:szCs w:val="16"/>
              </w:rPr>
              <w:t>) and liver. Spread to other distant sites is rare outside of the setting of advanced, longstanding disease.</w:t>
            </w:r>
          </w:p>
          <w:p w14:paraId="563819B5" w14:textId="77777777" w:rsidR="00EA207C" w:rsidRPr="008B6B1B" w:rsidRDefault="00EA207C" w:rsidP="00E82A36">
            <w:pPr>
              <w:pStyle w:val="EndNoteBibliography"/>
              <w:spacing w:after="0"/>
              <w:rPr>
                <w:color w:val="000000"/>
                <w:sz w:val="16"/>
                <w:szCs w:val="16"/>
                <w:lang w:val="en-AU"/>
              </w:rPr>
            </w:pPr>
          </w:p>
        </w:tc>
        <w:tc>
          <w:tcPr>
            <w:tcW w:w="1701" w:type="dxa"/>
            <w:tcBorders>
              <w:top w:val="single" w:sz="4" w:space="0" w:color="auto"/>
              <w:left w:val="nil"/>
              <w:bottom w:val="single" w:sz="4" w:space="0" w:color="auto"/>
              <w:right w:val="single" w:sz="4" w:space="0" w:color="auto"/>
            </w:tcBorders>
            <w:shd w:val="clear" w:color="auto" w:fill="auto"/>
          </w:tcPr>
          <w:p w14:paraId="563819B6" w14:textId="77777777" w:rsidR="00EA207C" w:rsidRPr="00424371" w:rsidRDefault="00EA207C" w:rsidP="00152879">
            <w:pPr>
              <w:autoSpaceDE w:val="0"/>
              <w:autoSpaceDN w:val="0"/>
              <w:adjustRightInd w:val="0"/>
              <w:spacing w:after="0" w:line="181" w:lineRule="atLeast"/>
              <w:rPr>
                <w:rFonts w:cs="Verdana"/>
                <w:iCs/>
                <w:color w:val="221E1F"/>
                <w:sz w:val="18"/>
                <w:szCs w:val="18"/>
                <w:vertAlign w:val="superscript"/>
              </w:rPr>
            </w:pPr>
          </w:p>
        </w:tc>
      </w:tr>
      <w:tr w:rsidR="00A17136" w:rsidRPr="00CC5E7C" w14:paraId="563819DF" w14:textId="77777777" w:rsidTr="0053146E">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63819B8" w14:textId="77777777" w:rsidR="00A17136" w:rsidRPr="00CF06C9" w:rsidRDefault="00A17136" w:rsidP="008F3B28">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single" w:sz="4" w:space="0" w:color="auto"/>
              <w:left w:val="nil"/>
              <w:bottom w:val="single" w:sz="4" w:space="0" w:color="auto"/>
              <w:right w:val="single" w:sz="4" w:space="0" w:color="auto"/>
            </w:tcBorders>
            <w:shd w:val="clear" w:color="auto" w:fill="EEECE1" w:themeFill="background2"/>
          </w:tcPr>
          <w:p w14:paraId="563819B9" w14:textId="77777777" w:rsidR="0098588A" w:rsidRPr="002D49D0" w:rsidRDefault="00A17136" w:rsidP="0098588A">
            <w:pPr>
              <w:spacing w:after="0" w:line="240" w:lineRule="auto"/>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 xml:space="preserve">PATHOLOGICAL STAGING </w:t>
            </w:r>
          </w:p>
          <w:p w14:paraId="563819BA" w14:textId="77777777" w:rsidR="00A17136" w:rsidRPr="002D49D0" w:rsidRDefault="00A17136" w:rsidP="00F22AE5">
            <w:pPr>
              <w:spacing w:line="240" w:lineRule="auto"/>
              <w:rPr>
                <w:rFonts w:ascii="Calibri" w:hAnsi="Calibri"/>
                <w:bCs/>
                <w:color w:val="808080" w:themeColor="background1" w:themeShade="80"/>
                <w:sz w:val="16"/>
                <w:szCs w:val="16"/>
                <w:vertAlign w:val="superscript"/>
              </w:rPr>
            </w:pPr>
            <w:r w:rsidRPr="002D49D0">
              <w:rPr>
                <w:rFonts w:ascii="Calibri" w:hAnsi="Calibri"/>
                <w:bCs/>
                <w:color w:val="808080" w:themeColor="background1" w:themeShade="80"/>
                <w:sz w:val="16"/>
                <w:szCs w:val="16"/>
              </w:rPr>
              <w:t>(UICC TNM 8</w:t>
            </w:r>
            <w:r w:rsidRPr="002D49D0">
              <w:rPr>
                <w:rFonts w:ascii="Calibri" w:hAnsi="Calibri"/>
                <w:bCs/>
                <w:color w:val="808080" w:themeColor="background1" w:themeShade="80"/>
                <w:sz w:val="16"/>
                <w:szCs w:val="16"/>
                <w:vertAlign w:val="superscript"/>
              </w:rPr>
              <w:t xml:space="preserve">th </w:t>
            </w:r>
            <w:r w:rsidRPr="002D49D0">
              <w:rPr>
                <w:rFonts w:ascii="Calibri" w:hAnsi="Calibri"/>
                <w:bCs/>
                <w:color w:val="808080" w:themeColor="background1" w:themeShade="80"/>
                <w:sz w:val="16"/>
                <w:szCs w:val="16"/>
              </w:rPr>
              <w:t>edition)</w:t>
            </w:r>
            <w:r w:rsidRPr="002D49D0">
              <w:rPr>
                <w:rFonts w:ascii="Calibri" w:hAnsi="Calibri"/>
                <w:bCs/>
                <w:color w:val="808080" w:themeColor="background1" w:themeShade="80"/>
                <w:sz w:val="18"/>
                <w:szCs w:val="18"/>
                <w:vertAlign w:val="superscript"/>
              </w:rPr>
              <w:t>b</w:t>
            </w:r>
          </w:p>
          <w:p w14:paraId="563819BB" w14:textId="77777777" w:rsidR="00A17136" w:rsidRPr="002D49D0" w:rsidRDefault="00A17136" w:rsidP="00F22AE5">
            <w:pPr>
              <w:spacing w:line="240" w:lineRule="auto"/>
              <w:rPr>
                <w:rFonts w:ascii="Calibri" w:hAnsi="Calibri"/>
                <w:bCs/>
                <w:color w:val="808080" w:themeColor="background1" w:themeShade="80"/>
                <w:sz w:val="16"/>
                <w:szCs w:val="16"/>
                <w:vertAlign w:val="superscript"/>
              </w:rPr>
            </w:pPr>
          </w:p>
          <w:p w14:paraId="563819BC" w14:textId="77777777" w:rsidR="00A17136" w:rsidRPr="002D49D0" w:rsidRDefault="00A17136" w:rsidP="006D265D">
            <w:pPr>
              <w:spacing w:after="80" w:line="240" w:lineRule="auto"/>
              <w:rPr>
                <w:rFonts w:ascii="Calibri" w:hAnsi="Calibri"/>
                <w:bCs/>
                <w:color w:val="808080" w:themeColor="background1" w:themeShade="80"/>
                <w:sz w:val="16"/>
                <w:szCs w:val="16"/>
              </w:rPr>
            </w:pPr>
          </w:p>
        </w:tc>
        <w:tc>
          <w:tcPr>
            <w:tcW w:w="2835" w:type="dxa"/>
            <w:tcBorders>
              <w:top w:val="single" w:sz="4" w:space="0" w:color="auto"/>
              <w:left w:val="nil"/>
              <w:bottom w:val="single" w:sz="4" w:space="0" w:color="auto"/>
              <w:right w:val="single" w:sz="4" w:space="0" w:color="auto"/>
            </w:tcBorders>
            <w:shd w:val="clear" w:color="auto" w:fill="auto"/>
          </w:tcPr>
          <w:p w14:paraId="563819BD" w14:textId="1C8548EB" w:rsidR="005161AC" w:rsidRPr="002D49D0" w:rsidRDefault="005161AC" w:rsidP="005161AC">
            <w:pPr>
              <w:autoSpaceDE w:val="0"/>
              <w:autoSpaceDN w:val="0"/>
              <w:adjustRightInd w:val="0"/>
              <w:spacing w:after="0" w:line="240" w:lineRule="auto"/>
              <w:rPr>
                <w:rFonts w:ascii="Calibri" w:hAnsi="Calibri"/>
                <w:color w:val="808080" w:themeColor="background1" w:themeShade="80"/>
                <w:sz w:val="16"/>
                <w:szCs w:val="16"/>
              </w:rPr>
            </w:pPr>
            <w:r w:rsidRPr="002D49D0">
              <w:rPr>
                <w:rFonts w:ascii="Calibri" w:hAnsi="Calibri"/>
                <w:b/>
                <w:bCs/>
                <w:color w:val="808080" w:themeColor="background1" w:themeShade="80"/>
                <w:sz w:val="16"/>
                <w:szCs w:val="16"/>
              </w:rPr>
              <w:t xml:space="preserve">TNM Descriptors </w:t>
            </w:r>
            <w:r w:rsidRPr="002D49D0">
              <w:rPr>
                <w:rFonts w:ascii="Calibri" w:hAnsi="Calibri"/>
                <w:color w:val="808080" w:themeColor="background1" w:themeShade="80"/>
                <w:sz w:val="16"/>
                <w:szCs w:val="16"/>
              </w:rPr>
              <w:t xml:space="preserve">(only if applicable) </w:t>
            </w:r>
          </w:p>
          <w:p w14:paraId="563819BE" w14:textId="77777777" w:rsidR="00A17136" w:rsidRPr="002D49D0" w:rsidRDefault="00A17136"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m - multiple primary tumours</w:t>
            </w:r>
          </w:p>
          <w:p w14:paraId="563819BF" w14:textId="77777777" w:rsidR="00A17136" w:rsidRPr="002D49D0" w:rsidRDefault="00A17136"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r - recurrent</w:t>
            </w:r>
          </w:p>
          <w:p w14:paraId="563819C0" w14:textId="77777777" w:rsidR="00A17136" w:rsidRPr="002D49D0" w:rsidRDefault="00A17136" w:rsidP="006D265D">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y - post-therapy</w:t>
            </w:r>
          </w:p>
          <w:p w14:paraId="563819C1" w14:textId="77777777" w:rsidR="00A17136" w:rsidRPr="002D49D0" w:rsidRDefault="00A17136" w:rsidP="002D49D0">
            <w:pPr>
              <w:pStyle w:val="ListParagraph"/>
              <w:autoSpaceDE w:val="0"/>
              <w:autoSpaceDN w:val="0"/>
              <w:adjustRightInd w:val="0"/>
              <w:spacing w:after="0" w:line="240" w:lineRule="auto"/>
              <w:ind w:left="176"/>
              <w:rPr>
                <w:rFonts w:ascii="Calibri" w:hAnsi="Calibri"/>
                <w:color w:val="808080" w:themeColor="background1" w:themeShade="80"/>
                <w:sz w:val="16"/>
                <w:szCs w:val="16"/>
              </w:rPr>
            </w:pPr>
          </w:p>
          <w:p w14:paraId="563819C2" w14:textId="77777777" w:rsidR="002D49D0" w:rsidRPr="002D49D0" w:rsidRDefault="002D49D0" w:rsidP="002D49D0">
            <w:pPr>
              <w:autoSpaceDE w:val="0"/>
              <w:autoSpaceDN w:val="0"/>
              <w:adjustRightInd w:val="0"/>
              <w:spacing w:after="40" w:line="240" w:lineRule="auto"/>
              <w:rPr>
                <w:rFonts w:ascii="Calibri" w:hAnsi="Calibri"/>
                <w:b/>
                <w:bCs/>
                <w:color w:val="808080" w:themeColor="background1" w:themeShade="80"/>
                <w:sz w:val="16"/>
                <w:szCs w:val="16"/>
              </w:rPr>
            </w:pPr>
            <w:r w:rsidRPr="002D49D0">
              <w:rPr>
                <w:rFonts w:ascii="Calibri" w:hAnsi="Calibri"/>
                <w:b/>
                <w:bCs/>
                <w:color w:val="808080" w:themeColor="background1" w:themeShade="80"/>
                <w:sz w:val="16"/>
                <w:szCs w:val="16"/>
              </w:rPr>
              <w:t>Primary tumour (</w:t>
            </w:r>
            <w:proofErr w:type="spellStart"/>
            <w:r w:rsidRPr="002D49D0">
              <w:rPr>
                <w:rFonts w:ascii="Calibri" w:hAnsi="Calibri"/>
                <w:b/>
                <w:bCs/>
                <w:color w:val="808080" w:themeColor="background1" w:themeShade="80"/>
                <w:sz w:val="16"/>
                <w:szCs w:val="16"/>
              </w:rPr>
              <w:t>pT</w:t>
            </w:r>
            <w:proofErr w:type="spellEnd"/>
            <w:r w:rsidRPr="002D49D0">
              <w:rPr>
                <w:rFonts w:ascii="Calibri" w:hAnsi="Calibri"/>
                <w:b/>
                <w:bCs/>
                <w:color w:val="808080" w:themeColor="background1" w:themeShade="80"/>
                <w:sz w:val="16"/>
                <w:szCs w:val="16"/>
              </w:rPr>
              <w:t>)</w:t>
            </w:r>
          </w:p>
          <w:p w14:paraId="563819C3"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Inadequate specimen for assessment</w:t>
            </w:r>
          </w:p>
          <w:p w14:paraId="563819C4"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TX Primary tumour cannot be assessed</w:t>
            </w:r>
          </w:p>
          <w:p w14:paraId="563819C5"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T0 No evidence for primary tumour</w:t>
            </w:r>
          </w:p>
          <w:p w14:paraId="563819C6"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T1 Tumour 2 cm or less</w:t>
            </w:r>
          </w:p>
          <w:p w14:paraId="563819C7"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T2 Tumour more than 2 cm but not more than 5 cm</w:t>
            </w:r>
          </w:p>
          <w:p w14:paraId="563819C8"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T3 Tumour more than 5 cm but not more than 10 cm</w:t>
            </w:r>
          </w:p>
          <w:p w14:paraId="563819C9"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T4 Tumour more than 10 cm in greatest dimension</w:t>
            </w:r>
          </w:p>
          <w:p w14:paraId="563819CA" w14:textId="77777777" w:rsidR="002D49D0" w:rsidRPr="002D49D0" w:rsidRDefault="002D49D0" w:rsidP="002D49D0">
            <w:pPr>
              <w:pStyle w:val="ListParagraph"/>
              <w:spacing w:after="0" w:line="240" w:lineRule="auto"/>
              <w:ind w:left="176"/>
              <w:rPr>
                <w:rFonts w:ascii="Calibri" w:hAnsi="Calibri"/>
                <w:bCs/>
                <w:color w:val="808080" w:themeColor="background1" w:themeShade="80"/>
                <w:sz w:val="16"/>
                <w:szCs w:val="16"/>
              </w:rPr>
            </w:pPr>
          </w:p>
          <w:p w14:paraId="563819CB" w14:textId="77777777" w:rsidR="002D49D0" w:rsidRPr="002D49D0" w:rsidRDefault="002D49D0" w:rsidP="002D49D0">
            <w:pPr>
              <w:spacing w:after="40" w:line="240" w:lineRule="auto"/>
              <w:rPr>
                <w:rFonts w:ascii="Calibri" w:hAnsi="Calibri"/>
                <w:b/>
                <w:bCs/>
                <w:color w:val="808080" w:themeColor="background1" w:themeShade="80"/>
                <w:sz w:val="16"/>
                <w:szCs w:val="16"/>
              </w:rPr>
            </w:pPr>
            <w:r w:rsidRPr="002D49D0">
              <w:rPr>
                <w:rFonts w:ascii="Calibri" w:hAnsi="Calibri"/>
                <w:b/>
                <w:bCs/>
                <w:color w:val="808080" w:themeColor="background1" w:themeShade="80"/>
                <w:sz w:val="16"/>
                <w:szCs w:val="16"/>
              </w:rPr>
              <w:t>Regional lymph nodes (</w:t>
            </w:r>
            <w:proofErr w:type="spellStart"/>
            <w:r w:rsidRPr="002D49D0">
              <w:rPr>
                <w:rFonts w:ascii="Calibri" w:hAnsi="Calibri"/>
                <w:b/>
                <w:bCs/>
                <w:color w:val="808080" w:themeColor="background1" w:themeShade="80"/>
                <w:sz w:val="16"/>
                <w:szCs w:val="16"/>
              </w:rPr>
              <w:t>pN</w:t>
            </w:r>
            <w:proofErr w:type="spellEnd"/>
            <w:r w:rsidRPr="002D49D0">
              <w:rPr>
                <w:rFonts w:ascii="Calibri" w:hAnsi="Calibri"/>
                <w:b/>
                <w:bCs/>
                <w:color w:val="808080" w:themeColor="background1" w:themeShade="80"/>
                <w:sz w:val="16"/>
                <w:szCs w:val="16"/>
              </w:rPr>
              <w:t>)</w:t>
            </w:r>
          </w:p>
          <w:p w14:paraId="563819CC"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 xml:space="preserve">No nodes submitted or found </w:t>
            </w:r>
          </w:p>
          <w:p w14:paraId="563819CD" w14:textId="77777777" w:rsidR="002D49D0" w:rsidRPr="002D49D0" w:rsidRDefault="002D49D0" w:rsidP="002D49D0">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 xml:space="preserve">NX Regional lymph nodes cannot be </w:t>
            </w:r>
            <w:proofErr w:type="spellStart"/>
            <w:r w:rsidRPr="002D49D0">
              <w:rPr>
                <w:rFonts w:ascii="Calibri" w:hAnsi="Calibri"/>
                <w:bCs/>
                <w:color w:val="808080" w:themeColor="background1" w:themeShade="80"/>
                <w:sz w:val="16"/>
                <w:szCs w:val="16"/>
              </w:rPr>
              <w:t>assessed</w:t>
            </w:r>
            <w:r w:rsidRPr="002D49D0">
              <w:rPr>
                <w:rFonts w:ascii="Calibri" w:hAnsi="Calibri"/>
                <w:bCs/>
                <w:color w:val="808080" w:themeColor="background1" w:themeShade="80"/>
                <w:sz w:val="18"/>
                <w:szCs w:val="18"/>
                <w:vertAlign w:val="superscript"/>
              </w:rPr>
              <w:t>c</w:t>
            </w:r>
            <w:proofErr w:type="spellEnd"/>
          </w:p>
          <w:p w14:paraId="563819CE" w14:textId="77777777" w:rsidR="008F49E4" w:rsidRDefault="002D49D0" w:rsidP="008F49E4">
            <w:pPr>
              <w:pStyle w:val="ListParagraph"/>
              <w:numPr>
                <w:ilvl w:val="0"/>
                <w:numId w:val="32"/>
              </w:numPr>
              <w:spacing w:after="0" w:line="240" w:lineRule="auto"/>
              <w:ind w:left="176" w:hanging="176"/>
              <w:rPr>
                <w:rFonts w:ascii="Calibri" w:hAnsi="Calibri"/>
                <w:bCs/>
                <w:color w:val="808080" w:themeColor="background1" w:themeShade="80"/>
                <w:sz w:val="16"/>
                <w:szCs w:val="16"/>
              </w:rPr>
            </w:pPr>
            <w:r w:rsidRPr="002D49D0">
              <w:rPr>
                <w:rFonts w:ascii="Calibri" w:hAnsi="Calibri"/>
                <w:bCs/>
                <w:color w:val="808080" w:themeColor="background1" w:themeShade="80"/>
                <w:sz w:val="16"/>
                <w:szCs w:val="16"/>
              </w:rPr>
              <w:t>N0 No regional lymph node metastasis</w:t>
            </w:r>
          </w:p>
          <w:p w14:paraId="563819CF" w14:textId="77777777" w:rsidR="002D49D0" w:rsidRPr="008F49E4" w:rsidRDefault="002D49D0" w:rsidP="008F49E4">
            <w:pPr>
              <w:pStyle w:val="ListParagraph"/>
              <w:numPr>
                <w:ilvl w:val="0"/>
                <w:numId w:val="32"/>
              </w:numPr>
              <w:spacing w:after="120" w:line="240" w:lineRule="auto"/>
              <w:ind w:left="176" w:hanging="176"/>
              <w:rPr>
                <w:rFonts w:ascii="Calibri" w:hAnsi="Calibri"/>
                <w:bCs/>
                <w:color w:val="808080" w:themeColor="background1" w:themeShade="80"/>
                <w:sz w:val="16"/>
                <w:szCs w:val="16"/>
              </w:rPr>
            </w:pPr>
            <w:r w:rsidRPr="008F49E4">
              <w:rPr>
                <w:rFonts w:ascii="Calibri" w:hAnsi="Calibri"/>
                <w:bCs/>
                <w:color w:val="808080" w:themeColor="background1" w:themeShade="80"/>
                <w:sz w:val="16"/>
                <w:szCs w:val="16"/>
              </w:rPr>
              <w:t>N1 Regional lymph node metastasis</w:t>
            </w:r>
          </w:p>
        </w:tc>
        <w:tc>
          <w:tcPr>
            <w:tcW w:w="8222" w:type="dxa"/>
            <w:tcBorders>
              <w:top w:val="single" w:sz="4" w:space="0" w:color="auto"/>
              <w:left w:val="nil"/>
              <w:bottom w:val="single" w:sz="4" w:space="0" w:color="auto"/>
              <w:right w:val="single" w:sz="4" w:space="0" w:color="auto"/>
            </w:tcBorders>
            <w:shd w:val="clear" w:color="auto" w:fill="auto"/>
          </w:tcPr>
          <w:p w14:paraId="563819D0" w14:textId="77777777" w:rsidR="00E4005C" w:rsidRPr="00E4005C" w:rsidRDefault="00E4005C" w:rsidP="00E4005C">
            <w:pPr>
              <w:spacing w:after="0" w:line="240" w:lineRule="auto"/>
              <w:rPr>
                <w:rFonts w:ascii="Calibri" w:eastAsia="Calibri" w:hAnsi="Calibri" w:cs="Times New Roman"/>
                <w:sz w:val="16"/>
                <w:szCs w:val="16"/>
              </w:rPr>
            </w:pPr>
            <w:r w:rsidRPr="00E4005C">
              <w:rPr>
                <w:rFonts w:ascii="Calibri" w:eastAsia="Calibri" w:hAnsi="Calibri" w:cs="Times New Roman"/>
                <w:sz w:val="16"/>
                <w:szCs w:val="16"/>
              </w:rPr>
              <w:t>The primary tumour T category in the TNM classification of the Union for International Cancer Control</w:t>
            </w:r>
            <w:r w:rsidRPr="00E4005C">
              <w:rPr>
                <w:rFonts w:ascii="Calibri" w:eastAsia="Calibri" w:hAnsi="Calibri" w:cs="Times New Roman"/>
                <w:sz w:val="16"/>
                <w:szCs w:val="16"/>
              </w:rPr>
              <w:fldChar w:fldCharType="begin"/>
            </w:r>
            <w:r w:rsidRPr="00E4005C">
              <w:rPr>
                <w:rFonts w:ascii="Calibri" w:eastAsia="Calibri" w:hAnsi="Calibri" w:cs="Times New Roman"/>
                <w:sz w:val="16"/>
                <w:szCs w:val="16"/>
              </w:rPr>
              <w:instrText xml:space="preserve"> ADDIN EN.CITE &lt;EndNote&gt;&lt;Cite&gt;&lt;Author&gt;International Union against Cancer&lt;/Author&gt;&lt;Year&gt;2016&lt;/Year&gt;&lt;RecNum&gt;163&lt;/RecNum&gt;&lt;DisplayText&gt;&lt;style face="superscript"&gt;1&lt;/style&gt;&lt;/DisplayText&gt;&lt;record&gt;&lt;rec-number&gt;163&lt;/rec-number&gt;&lt;foreign-keys&gt;&lt;key app="EN" db-id="9vwv20pwv22w5vefxd2ppf9f0d5rdt0epavr" timestamp="1563939892"&gt;163&lt;/key&gt;&lt;/foreign-keys&gt;&lt;ref-type name="Book"&gt;6&lt;/ref-type&gt;&lt;contributors&gt;&lt;authors&gt;&lt;author&gt;International Union against Cancer,.&lt;/author&gt;&lt;/authors&gt;&lt;secondary-authors&gt;&lt;author&gt;Brierley, JD.&lt;/author&gt;&lt;author&gt;Gospodarowicz, MK.&lt;/author&gt;&lt;author&gt;Wittekind C.&lt;/author&gt;&lt;/secondary-authors&gt;&lt;/contributors&gt;&lt;titles&gt;&lt;title&gt;TNM Classification of Malignant Tumours  (8th Edition) &lt;/title&gt;&lt;/titles&gt;&lt;dates&gt;&lt;year&gt;2016&lt;/year&gt;&lt;/dates&gt;&lt;pub-location&gt;New York&lt;/pub-location&gt;&lt;publisher&gt;Wiley-Blackwell&lt;/publisher&gt;&lt;urls&gt;&lt;/urls&gt;&lt;/record&gt;&lt;/Cite&gt;&lt;/EndNote&gt;</w:instrText>
            </w:r>
            <w:r w:rsidRPr="00E4005C">
              <w:rPr>
                <w:rFonts w:ascii="Calibri" w:eastAsia="Calibri" w:hAnsi="Calibri" w:cs="Times New Roman"/>
                <w:sz w:val="16"/>
                <w:szCs w:val="16"/>
              </w:rPr>
              <w:fldChar w:fldCharType="separate"/>
            </w:r>
            <w:r w:rsidRPr="00E4005C">
              <w:rPr>
                <w:rFonts w:ascii="Calibri" w:eastAsia="Calibri" w:hAnsi="Calibri" w:cs="Times New Roman"/>
                <w:noProof/>
                <w:sz w:val="16"/>
                <w:szCs w:val="16"/>
                <w:vertAlign w:val="superscript"/>
              </w:rPr>
              <w:t>1</w:t>
            </w:r>
            <w:r w:rsidRPr="00E4005C">
              <w:rPr>
                <w:rFonts w:ascii="Calibri" w:eastAsia="Calibri" w:hAnsi="Calibri" w:cs="Times New Roman"/>
                <w:sz w:val="16"/>
                <w:szCs w:val="16"/>
              </w:rPr>
              <w:fldChar w:fldCharType="end"/>
            </w:r>
            <w:r w:rsidRPr="00E4005C">
              <w:rPr>
                <w:rFonts w:ascii="Calibri" w:eastAsia="Calibri" w:hAnsi="Calibri" w:cs="Times New Roman"/>
                <w:sz w:val="16"/>
                <w:szCs w:val="16"/>
              </w:rPr>
              <w:t xml:space="preserve"> and the American Joint Committee on Cancer</w:t>
            </w:r>
            <w:r w:rsidRPr="00E4005C">
              <w:rPr>
                <w:rFonts w:ascii="Calibri" w:eastAsia="Calibri" w:hAnsi="Calibri" w:cs="Times New Roman"/>
                <w:sz w:val="16"/>
                <w:szCs w:val="16"/>
              </w:rPr>
              <w:fldChar w:fldCharType="begin"/>
            </w:r>
            <w:r w:rsidRPr="00E4005C">
              <w:rPr>
                <w:rFonts w:ascii="Calibri" w:eastAsia="Calibri" w:hAnsi="Calibri" w:cs="Times New Roman"/>
                <w:sz w:val="16"/>
                <w:szCs w:val="16"/>
              </w:rPr>
              <w:instrText xml:space="preserve"> ADDIN EN.CITE &lt;EndNote&gt;&lt;Cite&gt;&lt;Author&gt;Amin&lt;/Author&gt;&lt;Year&gt;2017&lt;/Year&gt;&lt;RecNum&gt;160&lt;/RecNum&gt;&lt;DisplayText&gt;&lt;style face="superscript"&gt;2&lt;/style&gt;&lt;/DisplayText&gt;&lt;record&gt;&lt;rec-number&gt;160&lt;/rec-number&gt;&lt;foreign-keys&gt;&lt;key app="EN" db-id="9vwv20pwv22w5vefxd2ppf9f0d5rdt0epavr" timestamp="1563750449"&gt;160&lt;/key&gt;&lt;/foreign-keys&gt;&lt;ref-type name="Book"&gt;6&lt;/ref-type&gt;&lt;contributors&gt;&lt;authors&gt;&lt;author&gt;Amin, MB.&lt;/author&gt;&lt;author&gt;Edge, S.&lt;/author&gt;&lt;author&gt;Greene, FL.&lt;/author&gt;&lt;author&gt;Byrd, DR.&lt;/author&gt;&lt;author&gt;Brookland, RK.&lt;/author&gt;&lt;author&gt;Washington, MK.&lt;/author&gt;&lt;author&gt;Gershenwald, JE.&lt;/author&gt;&lt;author&gt;Compton, CC.&lt;/author&gt;&lt;author&gt;Hess, KR.&lt;/author&gt;&lt;author&gt;Sullivan, DC.&lt;/author&gt;&lt;author&gt;Jessup, JM.&lt;/author&gt;&lt;author&gt;Brierley, JD.&lt;/author&gt;&lt;author&gt;Gaspar, LE.&lt;/author&gt;&lt;author&gt;Schilsky, RL.&lt;/author&gt;&lt;author&gt;Balch, CM.&lt;/author&gt;&lt;author&gt;Winchester, DP.&lt;/author&gt;&lt;author&gt;Asare, EA.&lt;/author&gt;&lt;author&gt;Madera, M.&lt;/author&gt;&lt;author&gt;Gress, DM.&lt;/author&gt;&lt;author&gt;Meyer, LR (eds).&lt;/author&gt;&lt;/authors&gt;&lt;/contributors&gt;&lt;titles&gt;&lt;title&gt;AJCC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4005C">
              <w:rPr>
                <w:rFonts w:ascii="Calibri" w:eastAsia="Calibri" w:hAnsi="Calibri" w:cs="Times New Roman"/>
                <w:sz w:val="16"/>
                <w:szCs w:val="16"/>
              </w:rPr>
              <w:fldChar w:fldCharType="separate"/>
            </w:r>
            <w:r w:rsidRPr="00E4005C">
              <w:rPr>
                <w:rFonts w:ascii="Calibri" w:eastAsia="Calibri" w:hAnsi="Calibri" w:cs="Times New Roman"/>
                <w:noProof/>
                <w:sz w:val="16"/>
                <w:szCs w:val="16"/>
                <w:vertAlign w:val="superscript"/>
              </w:rPr>
              <w:t>2</w:t>
            </w:r>
            <w:r w:rsidRPr="00E4005C">
              <w:rPr>
                <w:rFonts w:ascii="Calibri" w:eastAsia="Calibri" w:hAnsi="Calibri" w:cs="Times New Roman"/>
                <w:sz w:val="16"/>
                <w:szCs w:val="16"/>
              </w:rPr>
              <w:fldChar w:fldCharType="end"/>
            </w:r>
            <w:r w:rsidRPr="00E4005C">
              <w:rPr>
                <w:rFonts w:ascii="Calibri" w:eastAsia="Calibri" w:hAnsi="Calibri" w:cs="Times New Roman"/>
                <w:sz w:val="16"/>
                <w:szCs w:val="16"/>
              </w:rPr>
              <w:t xml:space="preserve"> includes the same size cut-offs as the risk assessment system developed by Miettinen and Lasota (2006).</w:t>
            </w:r>
            <w:r w:rsidRPr="00E4005C">
              <w:rPr>
                <w:rFonts w:ascii="Calibri" w:eastAsia="Calibri" w:hAnsi="Calibri" w:cs="Times New Roman"/>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E4005C">
              <w:rPr>
                <w:rFonts w:ascii="Calibri" w:eastAsia="Calibri" w:hAnsi="Calibri" w:cs="Times New Roman"/>
                <w:sz w:val="16"/>
                <w:szCs w:val="16"/>
              </w:rPr>
              <w:instrText xml:space="preserve"> ADDIN EN.CITE </w:instrText>
            </w:r>
            <w:r w:rsidRPr="00E4005C">
              <w:rPr>
                <w:rFonts w:ascii="Calibri" w:eastAsia="Calibri" w:hAnsi="Calibri" w:cs="Times New Roman"/>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E4005C">
              <w:rPr>
                <w:rFonts w:ascii="Calibri" w:eastAsia="Calibri" w:hAnsi="Calibri" w:cs="Times New Roman"/>
                <w:sz w:val="16"/>
                <w:szCs w:val="16"/>
              </w:rPr>
              <w:instrText xml:space="preserve"> ADDIN EN.CITE.DATA </w:instrText>
            </w:r>
            <w:r w:rsidRPr="00E4005C">
              <w:rPr>
                <w:rFonts w:ascii="Calibri" w:eastAsia="Calibri" w:hAnsi="Calibri" w:cs="Times New Roman"/>
                <w:sz w:val="16"/>
                <w:szCs w:val="16"/>
              </w:rPr>
            </w:r>
            <w:r w:rsidRPr="00E4005C">
              <w:rPr>
                <w:rFonts w:ascii="Calibri" w:eastAsia="Calibri" w:hAnsi="Calibri" w:cs="Times New Roman"/>
                <w:sz w:val="16"/>
                <w:szCs w:val="16"/>
              </w:rPr>
              <w:fldChar w:fldCharType="end"/>
            </w:r>
            <w:r w:rsidRPr="00E4005C">
              <w:rPr>
                <w:rFonts w:ascii="Calibri" w:eastAsia="Calibri" w:hAnsi="Calibri" w:cs="Times New Roman"/>
                <w:sz w:val="16"/>
                <w:szCs w:val="16"/>
              </w:rPr>
            </w:r>
            <w:r w:rsidRPr="00E4005C">
              <w:rPr>
                <w:rFonts w:ascii="Calibri" w:eastAsia="Calibri" w:hAnsi="Calibri" w:cs="Times New Roman"/>
                <w:sz w:val="16"/>
                <w:szCs w:val="16"/>
              </w:rPr>
              <w:fldChar w:fldCharType="separate"/>
            </w:r>
            <w:r w:rsidRPr="00E4005C">
              <w:rPr>
                <w:rFonts w:ascii="Calibri" w:eastAsia="Calibri" w:hAnsi="Calibri" w:cs="Times New Roman"/>
                <w:noProof/>
                <w:sz w:val="16"/>
                <w:szCs w:val="16"/>
                <w:vertAlign w:val="superscript"/>
              </w:rPr>
              <w:t>3</w:t>
            </w:r>
            <w:r w:rsidRPr="00E4005C">
              <w:rPr>
                <w:rFonts w:ascii="Calibri" w:eastAsia="Calibri" w:hAnsi="Calibri" w:cs="Times New Roman"/>
                <w:sz w:val="16"/>
                <w:szCs w:val="16"/>
              </w:rPr>
              <w:fldChar w:fldCharType="end"/>
            </w:r>
            <w:r w:rsidRPr="00E4005C">
              <w:rPr>
                <w:rFonts w:ascii="Calibri" w:eastAsia="Calibri" w:hAnsi="Calibri" w:cs="Times New Roman"/>
                <w:sz w:val="16"/>
                <w:szCs w:val="16"/>
              </w:rPr>
              <w:t xml:space="preserve"> </w:t>
            </w:r>
          </w:p>
          <w:p w14:paraId="563819D1" w14:textId="77777777" w:rsidR="00E4005C" w:rsidRPr="00E4005C" w:rsidRDefault="00E4005C" w:rsidP="00E4005C">
            <w:pPr>
              <w:spacing w:after="0" w:line="240" w:lineRule="auto"/>
              <w:rPr>
                <w:rFonts w:ascii="Calibri" w:eastAsia="Calibri" w:hAnsi="Calibri" w:cs="Times New Roman"/>
                <w:sz w:val="16"/>
                <w:szCs w:val="16"/>
              </w:rPr>
            </w:pPr>
          </w:p>
          <w:p w14:paraId="563819D2" w14:textId="77777777" w:rsidR="00E4005C" w:rsidRPr="00E4005C" w:rsidRDefault="00E4005C" w:rsidP="00E4005C">
            <w:pPr>
              <w:spacing w:after="0" w:line="240" w:lineRule="auto"/>
              <w:rPr>
                <w:rFonts w:ascii="Calibri" w:eastAsia="Calibri" w:hAnsi="Calibri" w:cs="Times New Roman"/>
                <w:sz w:val="16"/>
                <w:szCs w:val="16"/>
              </w:rPr>
            </w:pPr>
            <w:r w:rsidRPr="00E4005C">
              <w:rPr>
                <w:rFonts w:ascii="Calibri" w:eastAsia="Calibri" w:hAnsi="Calibri" w:cs="Times New Roman"/>
                <w:sz w:val="16"/>
                <w:szCs w:val="16"/>
              </w:rPr>
              <w:t>Lymph node metastases are often associated with SDH-defi</w:t>
            </w:r>
            <w:r>
              <w:rPr>
                <w:rFonts w:ascii="Calibri" w:eastAsia="Calibri" w:hAnsi="Calibri" w:cs="Times New Roman"/>
                <w:sz w:val="16"/>
                <w:szCs w:val="16"/>
              </w:rPr>
              <w:t xml:space="preserve">cient GISTs </w:t>
            </w:r>
            <w:r w:rsidRPr="00E4005C">
              <w:rPr>
                <w:rFonts w:ascii="Calibri" w:eastAsia="Calibri" w:hAnsi="Calibri" w:cs="Times New Roman"/>
                <w:sz w:val="16"/>
                <w:szCs w:val="16"/>
              </w:rPr>
              <w:t xml:space="preserve">but are rarely seen with </w:t>
            </w:r>
            <w:r w:rsidRPr="00E4005C">
              <w:rPr>
                <w:rFonts w:ascii="Calibri" w:eastAsia="Calibri" w:hAnsi="Calibri" w:cs="Times New Roman"/>
                <w:i/>
                <w:sz w:val="16"/>
                <w:szCs w:val="16"/>
              </w:rPr>
              <w:t>KIT</w:t>
            </w:r>
            <w:r w:rsidRPr="00E4005C">
              <w:rPr>
                <w:rFonts w:ascii="Calibri" w:eastAsia="Calibri" w:hAnsi="Calibri" w:cs="Times New Roman"/>
                <w:sz w:val="16"/>
                <w:szCs w:val="16"/>
              </w:rPr>
              <w:t xml:space="preserve"> or </w:t>
            </w:r>
            <w:r w:rsidRPr="00E4005C">
              <w:rPr>
                <w:rFonts w:ascii="Calibri" w:eastAsia="Calibri" w:hAnsi="Calibri" w:cs="Times New Roman"/>
                <w:i/>
                <w:sz w:val="16"/>
                <w:szCs w:val="16"/>
              </w:rPr>
              <w:t>PDGFRA</w:t>
            </w:r>
            <w:r w:rsidRPr="00E4005C">
              <w:rPr>
                <w:rFonts w:ascii="Calibri" w:eastAsia="Calibri" w:hAnsi="Calibri" w:cs="Times New Roman"/>
                <w:sz w:val="16"/>
                <w:szCs w:val="16"/>
              </w:rPr>
              <w:t>-mutant GISTs.</w:t>
            </w:r>
          </w:p>
          <w:p w14:paraId="563819D3" w14:textId="77777777" w:rsidR="00E4005C" w:rsidRPr="00E4005C" w:rsidRDefault="00E4005C" w:rsidP="00E4005C">
            <w:pPr>
              <w:spacing w:after="0" w:line="240" w:lineRule="auto"/>
              <w:rPr>
                <w:rFonts w:ascii="Calibri" w:eastAsia="Calibri" w:hAnsi="Calibri" w:cs="Times New Roman"/>
                <w:sz w:val="16"/>
                <w:szCs w:val="16"/>
              </w:rPr>
            </w:pPr>
          </w:p>
          <w:p w14:paraId="563819D4" w14:textId="77777777" w:rsidR="00E4005C" w:rsidRPr="00E4005C" w:rsidRDefault="00E4005C" w:rsidP="00E4005C">
            <w:pPr>
              <w:spacing w:after="0" w:line="240" w:lineRule="auto"/>
              <w:rPr>
                <w:rFonts w:ascii="Calibri" w:eastAsia="Calibri" w:hAnsi="Calibri" w:cs="Times New Roman"/>
                <w:sz w:val="16"/>
                <w:szCs w:val="16"/>
              </w:rPr>
            </w:pPr>
            <w:r w:rsidRPr="00E4005C">
              <w:rPr>
                <w:rFonts w:ascii="Calibri" w:eastAsia="Calibri" w:hAnsi="Calibri" w:cs="Times New Roman"/>
                <w:sz w:val="16"/>
                <w:szCs w:val="16"/>
              </w:rPr>
              <w:t>GISTs most often metastasize to the liver and peritoneum. Other distant metastatic sites are rare, other than in patients with longstanding, advanced disease.</w:t>
            </w:r>
          </w:p>
          <w:p w14:paraId="563819D5" w14:textId="77777777" w:rsidR="00E4005C" w:rsidRPr="00E4005C" w:rsidRDefault="00E4005C" w:rsidP="00E4005C">
            <w:pPr>
              <w:spacing w:after="0" w:line="240" w:lineRule="auto"/>
              <w:rPr>
                <w:rFonts w:ascii="Calibri" w:eastAsia="Calibri" w:hAnsi="Calibri" w:cs="Times New Roman"/>
                <w:sz w:val="16"/>
                <w:szCs w:val="16"/>
              </w:rPr>
            </w:pPr>
          </w:p>
          <w:p w14:paraId="563819D6" w14:textId="77777777" w:rsidR="00E4005C" w:rsidRDefault="00E4005C" w:rsidP="00E4005C">
            <w:pPr>
              <w:spacing w:after="0" w:line="240" w:lineRule="auto"/>
              <w:rPr>
                <w:rFonts w:ascii="Calibri" w:eastAsia="Calibri" w:hAnsi="Calibri" w:cs="Times New Roman"/>
                <w:sz w:val="16"/>
                <w:szCs w:val="16"/>
              </w:rPr>
            </w:pPr>
            <w:r w:rsidRPr="00E4005C">
              <w:rPr>
                <w:rFonts w:ascii="Calibri" w:eastAsia="Calibri" w:hAnsi="Calibri" w:cs="Times New Roman"/>
                <w:sz w:val="16"/>
                <w:szCs w:val="16"/>
              </w:rPr>
              <w:t>This staging system should not be applied to syndromic GISTs, which are often multifocal at presentation and usually show indolent behaviour.</w:t>
            </w:r>
          </w:p>
          <w:p w14:paraId="563819D7" w14:textId="77777777" w:rsidR="00E4005C" w:rsidRPr="00E4005C" w:rsidRDefault="00E4005C" w:rsidP="00E4005C">
            <w:pPr>
              <w:spacing w:after="0" w:line="240" w:lineRule="auto"/>
              <w:rPr>
                <w:rFonts w:ascii="Calibri" w:eastAsia="Calibri" w:hAnsi="Calibri" w:cs="Times New Roman"/>
                <w:sz w:val="16"/>
                <w:szCs w:val="16"/>
              </w:rPr>
            </w:pPr>
          </w:p>
          <w:p w14:paraId="563819D8" w14:textId="77777777" w:rsidR="00E4005C" w:rsidRPr="00E4005C" w:rsidRDefault="00E4005C" w:rsidP="00E4005C">
            <w:pPr>
              <w:spacing w:after="0" w:line="240" w:lineRule="auto"/>
              <w:rPr>
                <w:rFonts w:ascii="Calibri" w:eastAsia="Calibri" w:hAnsi="Calibri" w:cs="Times New Roman"/>
                <w:b/>
                <w:sz w:val="16"/>
                <w:szCs w:val="16"/>
              </w:rPr>
            </w:pPr>
            <w:r w:rsidRPr="00E4005C">
              <w:rPr>
                <w:rFonts w:ascii="Calibri" w:eastAsia="Calibri" w:hAnsi="Calibri" w:cs="Times New Roman"/>
                <w:b/>
                <w:sz w:val="16"/>
                <w:szCs w:val="16"/>
              </w:rPr>
              <w:t xml:space="preserve">References </w:t>
            </w:r>
          </w:p>
          <w:p w14:paraId="563819D9" w14:textId="77777777" w:rsidR="00E4005C" w:rsidRPr="00E4005C" w:rsidRDefault="00E4005C" w:rsidP="00E4005C">
            <w:pPr>
              <w:spacing w:after="0" w:line="240" w:lineRule="auto"/>
              <w:ind w:left="317" w:hanging="317"/>
              <w:rPr>
                <w:rFonts w:eastAsia="Calibri" w:cs="Segoe UI"/>
                <w:noProof/>
                <w:color w:val="000000"/>
                <w:sz w:val="16"/>
                <w:szCs w:val="16"/>
                <w:lang w:val="en-US"/>
              </w:rPr>
            </w:pPr>
            <w:r w:rsidRPr="00E4005C">
              <w:rPr>
                <w:rFonts w:ascii="Calibri" w:eastAsia="Calibri" w:hAnsi="Calibri" w:cs="Times New Roman"/>
                <w:noProof/>
                <w:sz w:val="16"/>
                <w:szCs w:val="16"/>
                <w:lang w:val="en-US"/>
              </w:rPr>
              <w:fldChar w:fldCharType="begin"/>
            </w:r>
            <w:r w:rsidRPr="00E4005C">
              <w:rPr>
                <w:rFonts w:ascii="Calibri" w:eastAsia="Calibri" w:hAnsi="Calibri" w:cs="Times New Roman"/>
                <w:noProof/>
                <w:sz w:val="16"/>
                <w:szCs w:val="16"/>
                <w:lang w:val="en-US"/>
              </w:rPr>
              <w:instrText xml:space="preserve"> ADDIN EN.REFLIST </w:instrText>
            </w:r>
            <w:r w:rsidRPr="00E4005C">
              <w:rPr>
                <w:rFonts w:ascii="Calibri" w:eastAsia="Calibri" w:hAnsi="Calibri" w:cs="Times New Roman"/>
                <w:noProof/>
                <w:sz w:val="16"/>
                <w:szCs w:val="16"/>
                <w:lang w:val="en-US"/>
              </w:rPr>
              <w:fldChar w:fldCharType="separate"/>
            </w:r>
            <w:r w:rsidRPr="00E4005C">
              <w:rPr>
                <w:rFonts w:ascii="Calibri" w:eastAsia="Calibri" w:hAnsi="Calibri" w:cs="Times New Roman"/>
                <w:noProof/>
                <w:sz w:val="16"/>
                <w:szCs w:val="16"/>
                <w:lang w:val="en-US"/>
              </w:rPr>
              <w:t>1</w:t>
            </w:r>
            <w:r w:rsidRPr="00E4005C">
              <w:rPr>
                <w:rFonts w:ascii="Calibri" w:eastAsia="Calibri" w:hAnsi="Calibri" w:cs="Times New Roman"/>
                <w:noProof/>
                <w:sz w:val="16"/>
                <w:szCs w:val="16"/>
                <w:lang w:val="en-US"/>
              </w:rPr>
              <w:tab/>
            </w:r>
            <w:r w:rsidRPr="00E4005C">
              <w:rPr>
                <w:rFonts w:eastAsia="Calibri" w:cs="Segoe UI"/>
                <w:noProof/>
                <w:color w:val="000000"/>
                <w:sz w:val="16"/>
                <w:szCs w:val="16"/>
                <w:lang w:val="en-US"/>
              </w:rPr>
              <w:t>Brierley JD, Gospodarowicz MK and Wittekind C (eds) (2016).</w:t>
            </w:r>
            <w:r w:rsidRPr="00E4005C">
              <w:rPr>
                <w:rFonts w:eastAsia="Calibri" w:cs="Segoe UI"/>
                <w:i/>
                <w:iCs/>
                <w:noProof/>
                <w:color w:val="000000"/>
                <w:sz w:val="16"/>
                <w:szCs w:val="16"/>
                <w:lang w:val="en-US"/>
              </w:rPr>
              <w:t xml:space="preserve"> Union for International Cancer Control. TNM Classification of Malignant Tumours, 8th Edition</w:t>
            </w:r>
            <w:r w:rsidRPr="00E4005C">
              <w:rPr>
                <w:rFonts w:eastAsia="Calibri" w:cs="Segoe UI"/>
                <w:noProof/>
                <w:color w:val="000000"/>
                <w:sz w:val="16"/>
                <w:szCs w:val="16"/>
                <w:lang w:val="en-US"/>
              </w:rPr>
              <w:t>, Wiley, USA.</w:t>
            </w:r>
          </w:p>
          <w:p w14:paraId="563819DA" w14:textId="77777777" w:rsidR="00E4005C" w:rsidRPr="00E4005C" w:rsidRDefault="00E4005C" w:rsidP="00E4005C">
            <w:pPr>
              <w:spacing w:after="0" w:line="240" w:lineRule="auto"/>
              <w:ind w:left="317" w:hanging="317"/>
              <w:rPr>
                <w:rFonts w:ascii="Calibri" w:eastAsia="Calibri" w:hAnsi="Calibri" w:cs="Times New Roman"/>
                <w:noProof/>
                <w:sz w:val="16"/>
                <w:szCs w:val="16"/>
              </w:rPr>
            </w:pPr>
            <w:r w:rsidRPr="00E4005C">
              <w:rPr>
                <w:rFonts w:ascii="Calibri" w:eastAsia="Calibri" w:hAnsi="Calibri" w:cs="Times New Roman"/>
                <w:noProof/>
                <w:sz w:val="16"/>
                <w:szCs w:val="16"/>
                <w:lang w:val="en-US"/>
              </w:rPr>
              <w:t>2</w:t>
            </w:r>
            <w:r w:rsidRPr="00E4005C">
              <w:rPr>
                <w:rFonts w:ascii="Calibri" w:eastAsia="Calibri" w:hAnsi="Calibri" w:cs="Times New Roman"/>
                <w:noProof/>
                <w:sz w:val="16"/>
                <w:szCs w:val="16"/>
                <w:lang w:val="en-US"/>
              </w:rPr>
              <w:tab/>
            </w:r>
            <w:r w:rsidRPr="00E4005C">
              <w:rPr>
                <w:rFonts w:eastAsia="Calibri" w:cs="Times New Roman"/>
                <w:noProof/>
                <w:sz w:val="16"/>
                <w:szCs w:val="16"/>
              </w:rPr>
              <w:t>Amin MB, Edge S, Greene FL</w:t>
            </w:r>
            <w:r w:rsidRPr="00E4005C">
              <w:rPr>
                <w:rFonts w:ascii="Calibri" w:eastAsia="Calibri" w:hAnsi="Calibri" w:cs="Times New Roman"/>
                <w:noProof/>
                <w:sz w:val="16"/>
                <w:szCs w:val="16"/>
              </w:rPr>
              <w:t xml:space="preserve">, Byrd DR, Brookland RK, Washington MK, Gershenwald JE, Compton CC, Hess KR, Sullivan DC, Jessup JM, Brierley JD, Gaspar LE, Schilsky RL, Balch CM, Winchester DP, Asare EA, Madera M, Gress DM and Meyer LR (eds) (2017). </w:t>
            </w:r>
            <w:r w:rsidRPr="00E4005C">
              <w:rPr>
                <w:rFonts w:ascii="Calibri" w:eastAsia="Calibri" w:hAnsi="Calibri" w:cs="Times New Roman"/>
                <w:i/>
                <w:noProof/>
                <w:sz w:val="16"/>
                <w:szCs w:val="16"/>
              </w:rPr>
              <w:t>AJCC Cancer Staging Manual. 8th ed</w:t>
            </w:r>
            <w:r w:rsidRPr="00E4005C">
              <w:rPr>
                <w:rFonts w:ascii="Calibri" w:eastAsia="Calibri" w:hAnsi="Calibri" w:cs="Times New Roman"/>
                <w:noProof/>
                <w:sz w:val="16"/>
                <w:szCs w:val="16"/>
              </w:rPr>
              <w:t>. Springer, New York.</w:t>
            </w:r>
          </w:p>
          <w:p w14:paraId="563819DB" w14:textId="77777777" w:rsidR="00A17136" w:rsidRPr="00E4005C" w:rsidRDefault="00E4005C" w:rsidP="003E2F35">
            <w:pPr>
              <w:spacing w:after="0" w:line="240" w:lineRule="auto"/>
              <w:ind w:left="317" w:hanging="317"/>
              <w:rPr>
                <w:color w:val="000000"/>
                <w:sz w:val="16"/>
                <w:szCs w:val="16"/>
              </w:rPr>
            </w:pPr>
            <w:r w:rsidRPr="00E4005C">
              <w:rPr>
                <w:rFonts w:ascii="Calibri" w:eastAsia="Calibri" w:hAnsi="Calibri" w:cs="Times New Roman"/>
                <w:noProof/>
                <w:sz w:val="16"/>
                <w:szCs w:val="16"/>
                <w:lang w:val="en-US"/>
              </w:rPr>
              <w:t>3</w:t>
            </w:r>
            <w:r w:rsidRPr="00E4005C">
              <w:rPr>
                <w:rFonts w:ascii="Calibri" w:eastAsia="Calibri" w:hAnsi="Calibri" w:cs="Times New Roman"/>
                <w:noProof/>
                <w:sz w:val="16"/>
                <w:szCs w:val="16"/>
                <w:lang w:val="en-US"/>
              </w:rPr>
              <w:tab/>
              <w:t xml:space="preserve">Miettinen M and Lasota J (2006). Gastrointestinal stromal tumors: pathology and prognosis at different sites. </w:t>
            </w:r>
            <w:r w:rsidRPr="00E4005C">
              <w:rPr>
                <w:rFonts w:ascii="Calibri" w:eastAsia="Calibri" w:hAnsi="Calibri" w:cs="Times New Roman"/>
                <w:i/>
                <w:noProof/>
                <w:sz w:val="16"/>
                <w:szCs w:val="16"/>
                <w:lang w:val="en-US"/>
              </w:rPr>
              <w:t>Semin Diagn Pathol</w:t>
            </w:r>
            <w:r w:rsidRPr="00E4005C">
              <w:rPr>
                <w:rFonts w:ascii="Calibri" w:eastAsia="Calibri" w:hAnsi="Calibri" w:cs="Times New Roman"/>
                <w:noProof/>
                <w:sz w:val="16"/>
                <w:szCs w:val="16"/>
                <w:lang w:val="en-US"/>
              </w:rPr>
              <w:t xml:space="preserve"> 23(2):70-83.</w:t>
            </w:r>
            <w:r w:rsidRPr="00E4005C">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13EA3905" w14:textId="0496DC09" w:rsidR="007F393F" w:rsidRDefault="00D16768" w:rsidP="00D16768">
            <w:pPr>
              <w:autoSpaceDE w:val="0"/>
              <w:autoSpaceDN w:val="0"/>
              <w:adjustRightInd w:val="0"/>
              <w:spacing w:after="80" w:line="181" w:lineRule="atLeast"/>
              <w:rPr>
                <w:rFonts w:cs="Verdana"/>
                <w:iCs/>
                <w:color w:val="221E1F"/>
                <w:sz w:val="18"/>
                <w:szCs w:val="18"/>
                <w:vertAlign w:val="superscript"/>
              </w:rPr>
            </w:pPr>
            <w:r w:rsidRPr="00D16768">
              <w:rPr>
                <w:rFonts w:cs="Verdana"/>
                <w:iCs/>
                <w:color w:val="221E1F"/>
                <w:sz w:val="16"/>
                <w:szCs w:val="16"/>
              </w:rPr>
              <w:t>Note that permission to publish the TNM cancer staging tables may be needed in your implementation. It is advisable to check.</w:t>
            </w:r>
          </w:p>
          <w:p w14:paraId="563819DC" w14:textId="58D2393A" w:rsidR="00A17136" w:rsidRDefault="00A17136" w:rsidP="00152879">
            <w:pPr>
              <w:autoSpaceDE w:val="0"/>
              <w:autoSpaceDN w:val="0"/>
              <w:adjustRightInd w:val="0"/>
              <w:spacing w:after="0" w:line="181" w:lineRule="atLeast"/>
              <w:rPr>
                <w:rFonts w:cs="Verdana"/>
                <w:iCs/>
                <w:color w:val="221E1F"/>
                <w:sz w:val="16"/>
                <w:szCs w:val="16"/>
              </w:rPr>
            </w:pPr>
            <w:r w:rsidRPr="00424371">
              <w:rPr>
                <w:rFonts w:cs="Verdana"/>
                <w:iCs/>
                <w:color w:val="221E1F"/>
                <w:sz w:val="18"/>
                <w:szCs w:val="18"/>
                <w:vertAlign w:val="superscript"/>
              </w:rPr>
              <w:t xml:space="preserve">b </w:t>
            </w:r>
            <w:r w:rsidRPr="006D265D">
              <w:rPr>
                <w:rFonts w:cs="Verdana"/>
                <w:iCs/>
                <w:color w:val="221E1F"/>
                <w:sz w:val="16"/>
                <w:szCs w:val="16"/>
              </w:rPr>
              <w:t>Reproduced with permission.</w:t>
            </w:r>
          </w:p>
          <w:p w14:paraId="563819DD" w14:textId="77777777" w:rsidR="00A17136" w:rsidRDefault="00A17136" w:rsidP="00606DE1">
            <w:pPr>
              <w:autoSpaceDE w:val="0"/>
              <w:autoSpaceDN w:val="0"/>
              <w:adjustRightInd w:val="0"/>
              <w:spacing w:after="80" w:line="181" w:lineRule="atLeast"/>
              <w:rPr>
                <w:rFonts w:cs="Verdana"/>
                <w:iCs/>
                <w:color w:val="221E1F"/>
                <w:sz w:val="16"/>
                <w:szCs w:val="16"/>
              </w:rPr>
            </w:pPr>
            <w:r w:rsidRPr="006D265D">
              <w:rPr>
                <w:rFonts w:cs="Verdana"/>
                <w:iCs/>
                <w:color w:val="221E1F"/>
                <w:sz w:val="16"/>
                <w:szCs w:val="16"/>
              </w:rPr>
              <w:t>Source: UICC TNM Classification of Malignant Tumours, 8</w:t>
            </w:r>
            <w:r w:rsidRPr="00F51082">
              <w:rPr>
                <w:rFonts w:cs="Verdana"/>
                <w:iCs/>
                <w:color w:val="221E1F"/>
                <w:sz w:val="16"/>
                <w:szCs w:val="16"/>
                <w:vertAlign w:val="superscript"/>
              </w:rPr>
              <w:t>th</w:t>
            </w:r>
            <w:r w:rsidRPr="006D265D">
              <w:rPr>
                <w:rFonts w:cs="Verdana"/>
                <w:iCs/>
                <w:color w:val="221E1F"/>
                <w:sz w:val="16"/>
                <w:szCs w:val="16"/>
              </w:rPr>
              <w:t xml:space="preserve"> Edition, eds by James D. Brierley, Mary K. </w:t>
            </w:r>
            <w:proofErr w:type="spellStart"/>
            <w:r w:rsidRPr="006D265D">
              <w:rPr>
                <w:rFonts w:cs="Verdana"/>
                <w:iCs/>
                <w:color w:val="221E1F"/>
                <w:sz w:val="16"/>
                <w:szCs w:val="16"/>
              </w:rPr>
              <w:t>Gospodarowicz</w:t>
            </w:r>
            <w:proofErr w:type="spellEnd"/>
            <w:r w:rsidRPr="006D265D">
              <w:rPr>
                <w:rFonts w:cs="Verdana"/>
                <w:iCs/>
                <w:color w:val="221E1F"/>
                <w:sz w:val="16"/>
                <w:szCs w:val="16"/>
              </w:rPr>
              <w:t>, Christian Wittekind. 2016, Publisher Wiley (incorporating any errata published up until 6</w:t>
            </w:r>
            <w:r w:rsidRPr="00F51082">
              <w:rPr>
                <w:rFonts w:cs="Verdana"/>
                <w:iCs/>
                <w:color w:val="221E1F"/>
                <w:sz w:val="16"/>
                <w:szCs w:val="16"/>
                <w:vertAlign w:val="superscript"/>
              </w:rPr>
              <w:t>th</w:t>
            </w:r>
            <w:r w:rsidRPr="006D265D">
              <w:rPr>
                <w:rFonts w:cs="Verdana"/>
                <w:iCs/>
                <w:color w:val="221E1F"/>
                <w:sz w:val="16"/>
                <w:szCs w:val="16"/>
              </w:rPr>
              <w:t xml:space="preserve"> October 2020).</w:t>
            </w:r>
          </w:p>
          <w:p w14:paraId="563819DE" w14:textId="77777777" w:rsidR="002D49D0" w:rsidRPr="00606DE1" w:rsidRDefault="002D49D0" w:rsidP="00606DE1">
            <w:pPr>
              <w:autoSpaceDE w:val="0"/>
              <w:autoSpaceDN w:val="0"/>
              <w:adjustRightInd w:val="0"/>
              <w:spacing w:after="80" w:line="181" w:lineRule="atLeast"/>
              <w:rPr>
                <w:rFonts w:cs="Verdana"/>
                <w:color w:val="221E1F"/>
                <w:sz w:val="16"/>
                <w:szCs w:val="16"/>
              </w:rPr>
            </w:pPr>
            <w:r w:rsidRPr="002D0AD7">
              <w:rPr>
                <w:rFonts w:cs="Verdana"/>
                <w:iCs/>
                <w:color w:val="221E1F"/>
                <w:sz w:val="18"/>
                <w:szCs w:val="18"/>
                <w:vertAlign w:val="superscript"/>
              </w:rPr>
              <w:t xml:space="preserve">c </w:t>
            </w:r>
            <w:r w:rsidRPr="002D0AD7">
              <w:rPr>
                <w:rFonts w:cs="Verdana"/>
                <w:iCs/>
                <w:color w:val="221E1F"/>
                <w:sz w:val="16"/>
                <w:szCs w:val="16"/>
              </w:rPr>
              <w:t xml:space="preserve">Regional lymph node involvement is rare for GISTs, so that cases in </w:t>
            </w:r>
            <w:r w:rsidRPr="002D0AD7">
              <w:rPr>
                <w:rFonts w:cs="Verdana"/>
                <w:iCs/>
                <w:color w:val="221E1F"/>
                <w:sz w:val="16"/>
                <w:szCs w:val="16"/>
              </w:rPr>
              <w:lastRenderedPageBreak/>
              <w:t xml:space="preserve">which the nodal status is not assessed clinically or pathologically could be considered N0 instead of NX or </w:t>
            </w:r>
            <w:proofErr w:type="spellStart"/>
            <w:r w:rsidRPr="002D0AD7">
              <w:rPr>
                <w:rFonts w:cs="Verdana"/>
                <w:iCs/>
                <w:color w:val="221E1F"/>
                <w:sz w:val="16"/>
                <w:szCs w:val="16"/>
              </w:rPr>
              <w:t>pNX</w:t>
            </w:r>
            <w:proofErr w:type="spellEnd"/>
            <w:r w:rsidRPr="002D0AD7">
              <w:rPr>
                <w:rFonts w:cs="Verdana"/>
                <w:iCs/>
                <w:color w:val="221E1F"/>
                <w:sz w:val="16"/>
                <w:szCs w:val="16"/>
              </w:rPr>
              <w:t>.</w:t>
            </w:r>
          </w:p>
        </w:tc>
      </w:tr>
    </w:tbl>
    <w:p w14:paraId="1B246F5E" w14:textId="77777777" w:rsidR="003146AF" w:rsidRDefault="003146AF" w:rsidP="002D49D0">
      <w:pPr>
        <w:spacing w:after="80" w:line="240" w:lineRule="auto"/>
        <w:rPr>
          <w:b/>
          <w:sz w:val="20"/>
          <w:szCs w:val="20"/>
          <w:u w:val="single"/>
        </w:rPr>
      </w:pPr>
    </w:p>
    <w:p w14:paraId="7654DFFF" w14:textId="77777777" w:rsidR="003146AF" w:rsidRDefault="003146AF" w:rsidP="002D49D0">
      <w:pPr>
        <w:spacing w:after="80" w:line="240" w:lineRule="auto"/>
        <w:rPr>
          <w:b/>
          <w:sz w:val="20"/>
          <w:szCs w:val="20"/>
          <w:u w:val="single"/>
        </w:rPr>
      </w:pPr>
    </w:p>
    <w:p w14:paraId="0A59701D" w14:textId="77777777" w:rsidR="003146AF" w:rsidRDefault="003146AF" w:rsidP="002D49D0">
      <w:pPr>
        <w:spacing w:after="80" w:line="240" w:lineRule="auto"/>
        <w:rPr>
          <w:b/>
          <w:sz w:val="20"/>
          <w:szCs w:val="20"/>
          <w:u w:val="single"/>
        </w:rPr>
      </w:pPr>
    </w:p>
    <w:p w14:paraId="2F7F75CF" w14:textId="77777777" w:rsidR="003146AF" w:rsidRDefault="003146AF" w:rsidP="002D49D0">
      <w:pPr>
        <w:spacing w:after="80" w:line="240" w:lineRule="auto"/>
        <w:rPr>
          <w:b/>
          <w:sz w:val="20"/>
          <w:szCs w:val="20"/>
          <w:u w:val="single"/>
        </w:rPr>
      </w:pPr>
    </w:p>
    <w:p w14:paraId="27D207C1" w14:textId="77777777" w:rsidR="003146AF" w:rsidRDefault="003146AF" w:rsidP="002D49D0">
      <w:pPr>
        <w:spacing w:after="80" w:line="240" w:lineRule="auto"/>
        <w:rPr>
          <w:b/>
          <w:sz w:val="20"/>
          <w:szCs w:val="20"/>
          <w:u w:val="single"/>
        </w:rPr>
      </w:pPr>
    </w:p>
    <w:p w14:paraId="3428066F" w14:textId="77777777" w:rsidR="003146AF" w:rsidRDefault="003146AF" w:rsidP="002D49D0">
      <w:pPr>
        <w:spacing w:after="80" w:line="240" w:lineRule="auto"/>
        <w:rPr>
          <w:b/>
          <w:sz w:val="20"/>
          <w:szCs w:val="20"/>
          <w:u w:val="single"/>
        </w:rPr>
      </w:pPr>
    </w:p>
    <w:p w14:paraId="4AE72EA7" w14:textId="77777777" w:rsidR="003146AF" w:rsidRDefault="003146AF" w:rsidP="002D49D0">
      <w:pPr>
        <w:spacing w:after="80" w:line="240" w:lineRule="auto"/>
        <w:rPr>
          <w:b/>
          <w:sz w:val="20"/>
          <w:szCs w:val="20"/>
          <w:u w:val="single"/>
        </w:rPr>
      </w:pPr>
    </w:p>
    <w:p w14:paraId="6379A378" w14:textId="77777777" w:rsidR="003146AF" w:rsidRDefault="003146AF" w:rsidP="002D49D0">
      <w:pPr>
        <w:spacing w:after="80" w:line="240" w:lineRule="auto"/>
        <w:rPr>
          <w:b/>
          <w:sz w:val="20"/>
          <w:szCs w:val="20"/>
          <w:u w:val="single"/>
        </w:rPr>
      </w:pPr>
    </w:p>
    <w:p w14:paraId="1011359E" w14:textId="77777777" w:rsidR="003146AF" w:rsidRDefault="003146AF" w:rsidP="002D49D0">
      <w:pPr>
        <w:spacing w:after="80" w:line="240" w:lineRule="auto"/>
        <w:rPr>
          <w:b/>
          <w:sz w:val="20"/>
          <w:szCs w:val="20"/>
          <w:u w:val="single"/>
        </w:rPr>
      </w:pPr>
    </w:p>
    <w:p w14:paraId="3AB61B22" w14:textId="77777777" w:rsidR="003146AF" w:rsidRDefault="003146AF" w:rsidP="002D49D0">
      <w:pPr>
        <w:spacing w:after="80" w:line="240" w:lineRule="auto"/>
        <w:rPr>
          <w:b/>
          <w:sz w:val="20"/>
          <w:szCs w:val="20"/>
          <w:u w:val="single"/>
        </w:rPr>
      </w:pPr>
    </w:p>
    <w:p w14:paraId="49E54CAE" w14:textId="77777777" w:rsidR="003146AF" w:rsidRDefault="003146AF" w:rsidP="002D49D0">
      <w:pPr>
        <w:spacing w:after="80" w:line="240" w:lineRule="auto"/>
        <w:rPr>
          <w:b/>
          <w:sz w:val="20"/>
          <w:szCs w:val="20"/>
          <w:u w:val="single"/>
        </w:rPr>
      </w:pPr>
    </w:p>
    <w:p w14:paraId="425FFF91" w14:textId="77777777" w:rsidR="003146AF" w:rsidRDefault="003146AF" w:rsidP="002D49D0">
      <w:pPr>
        <w:spacing w:after="80" w:line="240" w:lineRule="auto"/>
        <w:rPr>
          <w:b/>
          <w:sz w:val="20"/>
          <w:szCs w:val="20"/>
          <w:u w:val="single"/>
        </w:rPr>
      </w:pPr>
    </w:p>
    <w:p w14:paraId="554DA001" w14:textId="77777777" w:rsidR="003146AF" w:rsidRDefault="003146AF" w:rsidP="002D49D0">
      <w:pPr>
        <w:spacing w:after="80" w:line="240" w:lineRule="auto"/>
        <w:rPr>
          <w:b/>
          <w:sz w:val="20"/>
          <w:szCs w:val="20"/>
          <w:u w:val="single"/>
        </w:rPr>
      </w:pPr>
    </w:p>
    <w:p w14:paraId="086F9F14" w14:textId="77777777" w:rsidR="003146AF" w:rsidRDefault="003146AF" w:rsidP="002D49D0">
      <w:pPr>
        <w:spacing w:after="80" w:line="240" w:lineRule="auto"/>
        <w:rPr>
          <w:b/>
          <w:sz w:val="20"/>
          <w:szCs w:val="20"/>
          <w:u w:val="single"/>
        </w:rPr>
      </w:pPr>
    </w:p>
    <w:p w14:paraId="7029EAD8" w14:textId="77777777" w:rsidR="003146AF" w:rsidRDefault="003146AF" w:rsidP="002D49D0">
      <w:pPr>
        <w:spacing w:after="80" w:line="240" w:lineRule="auto"/>
        <w:rPr>
          <w:b/>
          <w:sz w:val="20"/>
          <w:szCs w:val="20"/>
          <w:u w:val="single"/>
        </w:rPr>
      </w:pPr>
    </w:p>
    <w:p w14:paraId="4D8B8BE3" w14:textId="77777777" w:rsidR="003146AF" w:rsidRDefault="003146AF" w:rsidP="002D49D0">
      <w:pPr>
        <w:spacing w:after="80" w:line="240" w:lineRule="auto"/>
        <w:rPr>
          <w:b/>
          <w:sz w:val="20"/>
          <w:szCs w:val="20"/>
          <w:u w:val="single"/>
        </w:rPr>
      </w:pPr>
    </w:p>
    <w:p w14:paraId="101F4A08" w14:textId="77777777" w:rsidR="003146AF" w:rsidRDefault="003146AF" w:rsidP="002D49D0">
      <w:pPr>
        <w:spacing w:after="80" w:line="240" w:lineRule="auto"/>
        <w:rPr>
          <w:b/>
          <w:sz w:val="20"/>
          <w:szCs w:val="20"/>
          <w:u w:val="single"/>
        </w:rPr>
      </w:pPr>
    </w:p>
    <w:p w14:paraId="7AEEC1B2" w14:textId="77777777" w:rsidR="003146AF" w:rsidRDefault="003146AF" w:rsidP="002D49D0">
      <w:pPr>
        <w:spacing w:after="80" w:line="240" w:lineRule="auto"/>
        <w:rPr>
          <w:b/>
          <w:sz w:val="20"/>
          <w:szCs w:val="20"/>
          <w:u w:val="single"/>
        </w:rPr>
      </w:pPr>
    </w:p>
    <w:p w14:paraId="25BE93A3" w14:textId="77777777" w:rsidR="003146AF" w:rsidRDefault="003146AF" w:rsidP="002D49D0">
      <w:pPr>
        <w:spacing w:after="80" w:line="240" w:lineRule="auto"/>
        <w:rPr>
          <w:b/>
          <w:sz w:val="20"/>
          <w:szCs w:val="20"/>
          <w:u w:val="single"/>
        </w:rPr>
      </w:pPr>
    </w:p>
    <w:p w14:paraId="00B6D2FF" w14:textId="77777777" w:rsidR="003146AF" w:rsidRDefault="003146AF" w:rsidP="002D49D0">
      <w:pPr>
        <w:spacing w:after="80" w:line="240" w:lineRule="auto"/>
        <w:rPr>
          <w:b/>
          <w:sz w:val="20"/>
          <w:szCs w:val="20"/>
          <w:u w:val="single"/>
        </w:rPr>
      </w:pPr>
    </w:p>
    <w:p w14:paraId="42A76549" w14:textId="77777777" w:rsidR="003146AF" w:rsidRDefault="003146AF" w:rsidP="002D49D0">
      <w:pPr>
        <w:spacing w:after="80" w:line="240" w:lineRule="auto"/>
        <w:rPr>
          <w:b/>
          <w:sz w:val="20"/>
          <w:szCs w:val="20"/>
          <w:u w:val="single"/>
        </w:rPr>
      </w:pPr>
    </w:p>
    <w:p w14:paraId="4003AB57" w14:textId="77777777" w:rsidR="003146AF" w:rsidRDefault="003146AF" w:rsidP="002D49D0">
      <w:pPr>
        <w:spacing w:after="80" w:line="240" w:lineRule="auto"/>
        <w:rPr>
          <w:b/>
          <w:sz w:val="20"/>
          <w:szCs w:val="20"/>
          <w:u w:val="single"/>
        </w:rPr>
      </w:pPr>
    </w:p>
    <w:p w14:paraId="5920D808" w14:textId="77777777" w:rsidR="003146AF" w:rsidRDefault="003146AF" w:rsidP="002D49D0">
      <w:pPr>
        <w:spacing w:after="80" w:line="240" w:lineRule="auto"/>
        <w:rPr>
          <w:b/>
          <w:sz w:val="20"/>
          <w:szCs w:val="20"/>
          <w:u w:val="single"/>
        </w:rPr>
      </w:pPr>
    </w:p>
    <w:p w14:paraId="69FF4605" w14:textId="77777777" w:rsidR="003146AF" w:rsidRDefault="003146AF" w:rsidP="002D49D0">
      <w:pPr>
        <w:spacing w:after="80" w:line="240" w:lineRule="auto"/>
        <w:rPr>
          <w:b/>
          <w:sz w:val="20"/>
          <w:szCs w:val="20"/>
          <w:u w:val="single"/>
        </w:rPr>
      </w:pPr>
    </w:p>
    <w:p w14:paraId="563819E0" w14:textId="5C0C96BA" w:rsidR="008B6B1B" w:rsidRDefault="008B6B1B" w:rsidP="002D49D0">
      <w:pPr>
        <w:spacing w:after="80" w:line="240" w:lineRule="auto"/>
        <w:rPr>
          <w:b/>
          <w:sz w:val="20"/>
          <w:szCs w:val="20"/>
          <w:u w:val="single"/>
        </w:rPr>
      </w:pPr>
      <w:r>
        <w:rPr>
          <w:b/>
          <w:sz w:val="20"/>
          <w:szCs w:val="20"/>
          <w:u w:val="single"/>
        </w:rPr>
        <w:lastRenderedPageBreak/>
        <w:t>Fi</w:t>
      </w:r>
      <w:r w:rsidR="005F16A9">
        <w:rPr>
          <w:b/>
          <w:sz w:val="20"/>
          <w:szCs w:val="20"/>
          <w:u w:val="single"/>
        </w:rPr>
        <w:t>gure</w:t>
      </w:r>
    </w:p>
    <w:p w14:paraId="563819E1" w14:textId="77777777" w:rsidR="008B6B1B" w:rsidRDefault="008B6B1B">
      <w:pPr>
        <w:rPr>
          <w:b/>
          <w:sz w:val="20"/>
          <w:szCs w:val="20"/>
          <w:u w:val="single"/>
        </w:rPr>
      </w:pPr>
      <w:r w:rsidRPr="008B6B1B">
        <w:rPr>
          <w:noProof/>
          <w:sz w:val="20"/>
          <w:szCs w:val="20"/>
          <w:lang w:eastAsia="en-AU"/>
        </w:rPr>
        <w:drawing>
          <wp:inline distT="0" distB="0" distL="0" distR="0" wp14:anchorId="56381A32" wp14:editId="56381A33">
            <wp:extent cx="6285230" cy="48101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5230" cy="4810125"/>
                    </a:xfrm>
                    <a:prstGeom prst="rect">
                      <a:avLst/>
                    </a:prstGeom>
                    <a:noFill/>
                  </pic:spPr>
                </pic:pic>
              </a:graphicData>
            </a:graphic>
          </wp:inline>
        </w:drawing>
      </w:r>
    </w:p>
    <w:p w14:paraId="563819E2" w14:textId="77777777" w:rsidR="008B6B1B" w:rsidRPr="008B6B1B" w:rsidRDefault="008B6B1B" w:rsidP="008B6B1B">
      <w:pPr>
        <w:spacing w:line="240" w:lineRule="auto"/>
        <w:rPr>
          <w:rFonts w:ascii="Calibri" w:eastAsia="Calibri" w:hAnsi="Calibri" w:cs="Times New Roman"/>
          <w:sz w:val="16"/>
          <w:szCs w:val="16"/>
        </w:rPr>
      </w:pPr>
      <w:r w:rsidRPr="008B6B1B">
        <w:rPr>
          <w:rFonts w:ascii="Calibri" w:eastAsia="Calibri" w:hAnsi="Calibri" w:cs="Times New Roman"/>
          <w:b/>
          <w:sz w:val="16"/>
          <w:szCs w:val="16"/>
          <w:u w:val="single"/>
        </w:rPr>
        <w:t>Figure 1: Distribution of KIT and PDGFRA mutations in gastrointestinal stromal tumours.</w:t>
      </w:r>
      <w:r w:rsidRPr="008B6B1B">
        <w:rPr>
          <w:rFonts w:ascii="Calibri" w:eastAsia="Calibri" w:hAnsi="Calibri" w:cs="Times New Roman"/>
          <w:sz w:val="16"/>
          <w:szCs w:val="16"/>
        </w:rPr>
        <w:t xml:space="preserve"> </w:t>
      </w:r>
      <w:r w:rsidRPr="008B6B1B">
        <w:rPr>
          <w:rFonts w:ascii="Calibri" w:eastAsia="Calibri" w:hAnsi="Calibri" w:cs="Times New Roman"/>
          <w:i/>
          <w:sz w:val="16"/>
          <w:szCs w:val="16"/>
        </w:rPr>
        <w:t>Permission courtesy of Professor Jason L. Hornick</w:t>
      </w:r>
      <w:r w:rsidRPr="008B6B1B">
        <w:rPr>
          <w:rFonts w:ascii="Calibri" w:eastAsia="Calibri" w:hAnsi="Calibri" w:cs="Times New Roman"/>
          <w:sz w:val="16"/>
          <w:szCs w:val="16"/>
        </w:rPr>
        <w:t>.</w:t>
      </w:r>
    </w:p>
    <w:p w14:paraId="563819E3" w14:textId="77777777" w:rsidR="008B6B1B" w:rsidRDefault="008B6B1B">
      <w:pPr>
        <w:rPr>
          <w:b/>
          <w:sz w:val="20"/>
          <w:szCs w:val="20"/>
          <w:u w:val="single"/>
        </w:rPr>
      </w:pPr>
      <w:r>
        <w:rPr>
          <w:b/>
          <w:sz w:val="20"/>
          <w:szCs w:val="20"/>
          <w:u w:val="single"/>
        </w:rPr>
        <w:br w:type="page"/>
      </w:r>
    </w:p>
    <w:p w14:paraId="563819E4" w14:textId="77777777" w:rsidR="003C23FC" w:rsidRDefault="00343D75" w:rsidP="00364493">
      <w:pPr>
        <w:spacing w:after="80" w:line="240" w:lineRule="auto"/>
        <w:rPr>
          <w:b/>
          <w:sz w:val="20"/>
          <w:szCs w:val="20"/>
          <w:u w:val="single"/>
        </w:rPr>
      </w:pPr>
      <w:r w:rsidRPr="00343D75">
        <w:rPr>
          <w:b/>
          <w:sz w:val="20"/>
          <w:szCs w:val="20"/>
          <w:u w:val="single"/>
        </w:rPr>
        <w:lastRenderedPageBreak/>
        <w:t>Table</w:t>
      </w:r>
    </w:p>
    <w:p w14:paraId="563819E5" w14:textId="77777777" w:rsidR="005F16A9" w:rsidRPr="005F16A9" w:rsidRDefault="005F16A9" w:rsidP="005F16A9">
      <w:pPr>
        <w:spacing w:after="120" w:line="240" w:lineRule="auto"/>
        <w:rPr>
          <w:rFonts w:ascii="Calibri" w:eastAsia="Calibri" w:hAnsi="Calibri" w:cs="Arial"/>
          <w:b/>
          <w:sz w:val="16"/>
          <w:szCs w:val="16"/>
        </w:rPr>
      </w:pPr>
      <w:r w:rsidRPr="005F16A9">
        <w:rPr>
          <w:rFonts w:ascii="Calibri" w:eastAsia="Calibri" w:hAnsi="Calibri" w:cs="Arial"/>
          <w:b/>
          <w:sz w:val="16"/>
          <w:szCs w:val="16"/>
          <w:u w:val="single"/>
        </w:rPr>
        <w:t>Table 1: Risk assessment for primary gastrointestinal stromal tumours</w:t>
      </w:r>
      <w:r w:rsidRPr="005F16A9">
        <w:rPr>
          <w:rFonts w:ascii="Calibri" w:eastAsia="Calibri" w:hAnsi="Calibri" w:cs="Arial"/>
          <w:b/>
          <w:sz w:val="16"/>
          <w:szCs w:val="1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8"/>
        <w:gridCol w:w="1438"/>
        <w:gridCol w:w="1708"/>
        <w:gridCol w:w="1618"/>
        <w:gridCol w:w="1618"/>
        <w:gridCol w:w="1394"/>
      </w:tblGrid>
      <w:tr w:rsidR="005F16A9" w:rsidRPr="005F16A9" w14:paraId="563819E8" w14:textId="77777777" w:rsidTr="00B77DB4">
        <w:trPr>
          <w:cantSplit/>
          <w:trHeight w:val="389"/>
        </w:trPr>
        <w:tc>
          <w:tcPr>
            <w:tcW w:w="2876" w:type="dxa"/>
            <w:gridSpan w:val="2"/>
          </w:tcPr>
          <w:p w14:paraId="563819E6" w14:textId="77777777" w:rsidR="005F16A9" w:rsidRPr="005F16A9" w:rsidRDefault="005F16A9" w:rsidP="005F16A9">
            <w:pPr>
              <w:keepNext/>
              <w:keepLines/>
              <w:spacing w:after="120" w:line="240" w:lineRule="auto"/>
              <w:ind w:left="-828"/>
              <w:jc w:val="center"/>
              <w:rPr>
                <w:rFonts w:ascii="Calibri" w:eastAsia="Calibri" w:hAnsi="Calibri" w:cs="Arial"/>
                <w:b/>
                <w:sz w:val="16"/>
                <w:szCs w:val="16"/>
              </w:rPr>
            </w:pPr>
            <w:r w:rsidRPr="005F16A9">
              <w:rPr>
                <w:rFonts w:ascii="Calibri" w:eastAsia="Calibri" w:hAnsi="Calibri" w:cs="Arial"/>
                <w:b/>
                <w:sz w:val="16"/>
                <w:szCs w:val="16"/>
              </w:rPr>
              <w:t>Tumour parameters</w:t>
            </w:r>
          </w:p>
        </w:tc>
        <w:tc>
          <w:tcPr>
            <w:tcW w:w="6338" w:type="dxa"/>
            <w:gridSpan w:val="4"/>
          </w:tcPr>
          <w:p w14:paraId="563819E7" w14:textId="77777777" w:rsidR="005F16A9" w:rsidRPr="005F16A9" w:rsidRDefault="005F16A9" w:rsidP="005F16A9">
            <w:pPr>
              <w:keepNext/>
              <w:keepLines/>
              <w:spacing w:after="120" w:line="240" w:lineRule="auto"/>
              <w:jc w:val="center"/>
              <w:rPr>
                <w:rFonts w:ascii="Calibri" w:eastAsia="Calibri" w:hAnsi="Calibri" w:cs="Arial"/>
                <w:b/>
                <w:sz w:val="16"/>
                <w:szCs w:val="16"/>
              </w:rPr>
            </w:pPr>
            <w:r w:rsidRPr="005F16A9">
              <w:rPr>
                <w:rFonts w:ascii="Calibri" w:eastAsia="Calibri" w:hAnsi="Calibri" w:cs="Arial"/>
                <w:b/>
                <w:sz w:val="16"/>
                <w:szCs w:val="16"/>
              </w:rPr>
              <w:t xml:space="preserve">Risk of progressive </w:t>
            </w:r>
            <w:proofErr w:type="spellStart"/>
            <w:r w:rsidRPr="005F16A9">
              <w:rPr>
                <w:rFonts w:ascii="Calibri" w:eastAsia="Calibri" w:hAnsi="Calibri" w:cs="Arial"/>
                <w:b/>
                <w:sz w:val="16"/>
                <w:szCs w:val="16"/>
              </w:rPr>
              <w:t>disease</w:t>
            </w:r>
            <w:r w:rsidRPr="005F16A9">
              <w:rPr>
                <w:rFonts w:ascii="Calibri" w:eastAsia="Calibri" w:hAnsi="Calibri" w:cs="Arial"/>
                <w:b/>
                <w:sz w:val="16"/>
                <w:szCs w:val="16"/>
                <w:vertAlign w:val="superscript"/>
              </w:rPr>
              <w:t>a</w:t>
            </w:r>
            <w:proofErr w:type="spellEnd"/>
            <w:r w:rsidRPr="005F16A9">
              <w:rPr>
                <w:rFonts w:ascii="Calibri" w:eastAsia="Calibri" w:hAnsi="Calibri" w:cs="Arial"/>
                <w:b/>
                <w:sz w:val="16"/>
                <w:szCs w:val="16"/>
              </w:rPr>
              <w:t xml:space="preserve"> (%)</w:t>
            </w:r>
          </w:p>
        </w:tc>
      </w:tr>
      <w:tr w:rsidR="005F16A9" w:rsidRPr="005F16A9" w14:paraId="563819EF" w14:textId="77777777" w:rsidTr="00B77DB4">
        <w:trPr>
          <w:trHeight w:val="389"/>
        </w:trPr>
        <w:tc>
          <w:tcPr>
            <w:tcW w:w="1438" w:type="dxa"/>
            <w:vAlign w:val="center"/>
          </w:tcPr>
          <w:p w14:paraId="563819E9" w14:textId="77777777" w:rsidR="005F16A9" w:rsidRPr="005F16A9" w:rsidRDefault="005F16A9" w:rsidP="005F16A9">
            <w:pPr>
              <w:keepNext/>
              <w:keepLines/>
              <w:spacing w:after="120" w:line="240" w:lineRule="auto"/>
              <w:jc w:val="center"/>
              <w:rPr>
                <w:rFonts w:ascii="Calibri" w:eastAsia="Calibri" w:hAnsi="Calibri" w:cs="Arial"/>
                <w:b/>
                <w:sz w:val="16"/>
                <w:szCs w:val="16"/>
              </w:rPr>
            </w:pPr>
            <w:r w:rsidRPr="005F16A9">
              <w:rPr>
                <w:rFonts w:ascii="Calibri" w:eastAsia="Calibri" w:hAnsi="Calibri" w:cs="Arial"/>
                <w:b/>
                <w:sz w:val="16"/>
                <w:szCs w:val="16"/>
              </w:rPr>
              <w:t>Mitotic rate</w:t>
            </w:r>
          </w:p>
        </w:tc>
        <w:tc>
          <w:tcPr>
            <w:tcW w:w="1438" w:type="dxa"/>
            <w:vAlign w:val="center"/>
          </w:tcPr>
          <w:p w14:paraId="563819EA" w14:textId="77777777" w:rsidR="005F16A9" w:rsidRPr="005F16A9" w:rsidRDefault="005F16A9" w:rsidP="005F16A9">
            <w:pPr>
              <w:keepNext/>
              <w:keepLines/>
              <w:spacing w:after="120" w:line="240" w:lineRule="auto"/>
              <w:jc w:val="center"/>
              <w:rPr>
                <w:rFonts w:ascii="Calibri" w:eastAsia="Calibri" w:hAnsi="Calibri" w:cs="Arial"/>
                <w:b/>
                <w:sz w:val="16"/>
                <w:szCs w:val="16"/>
              </w:rPr>
            </w:pPr>
            <w:r w:rsidRPr="005F16A9">
              <w:rPr>
                <w:rFonts w:ascii="Calibri" w:eastAsia="Calibri" w:hAnsi="Calibri" w:cs="Arial"/>
                <w:b/>
                <w:sz w:val="16"/>
                <w:szCs w:val="16"/>
              </w:rPr>
              <w:t>Size</w:t>
            </w:r>
          </w:p>
        </w:tc>
        <w:tc>
          <w:tcPr>
            <w:tcW w:w="1708" w:type="dxa"/>
            <w:vAlign w:val="center"/>
          </w:tcPr>
          <w:p w14:paraId="563819EB" w14:textId="77777777" w:rsidR="005F16A9" w:rsidRPr="005F16A9" w:rsidRDefault="005F16A9" w:rsidP="005F16A9">
            <w:pPr>
              <w:keepNext/>
              <w:keepLines/>
              <w:spacing w:after="120" w:line="240" w:lineRule="auto"/>
              <w:jc w:val="center"/>
              <w:rPr>
                <w:rFonts w:ascii="Calibri" w:eastAsia="Calibri" w:hAnsi="Calibri" w:cs="Arial"/>
                <w:b/>
                <w:sz w:val="16"/>
                <w:szCs w:val="16"/>
              </w:rPr>
            </w:pPr>
            <w:r w:rsidRPr="005F16A9">
              <w:rPr>
                <w:rFonts w:ascii="Calibri" w:eastAsia="Calibri" w:hAnsi="Calibri" w:cs="Arial"/>
                <w:b/>
                <w:sz w:val="16"/>
                <w:szCs w:val="16"/>
              </w:rPr>
              <w:t>Gastric</w:t>
            </w:r>
          </w:p>
        </w:tc>
        <w:tc>
          <w:tcPr>
            <w:tcW w:w="1618" w:type="dxa"/>
            <w:vAlign w:val="center"/>
          </w:tcPr>
          <w:p w14:paraId="563819EC" w14:textId="77777777" w:rsidR="005F16A9" w:rsidRPr="005F16A9" w:rsidRDefault="005F16A9" w:rsidP="005F16A9">
            <w:pPr>
              <w:keepNext/>
              <w:keepLines/>
              <w:spacing w:after="120" w:line="240" w:lineRule="auto"/>
              <w:jc w:val="center"/>
              <w:rPr>
                <w:rFonts w:ascii="Calibri" w:eastAsia="Calibri" w:hAnsi="Calibri" w:cs="Arial"/>
                <w:b/>
                <w:sz w:val="16"/>
                <w:szCs w:val="16"/>
              </w:rPr>
            </w:pPr>
            <w:r w:rsidRPr="005F16A9">
              <w:rPr>
                <w:rFonts w:ascii="Calibri" w:eastAsia="Calibri" w:hAnsi="Calibri" w:cs="Arial"/>
                <w:b/>
                <w:sz w:val="16"/>
                <w:szCs w:val="16"/>
              </w:rPr>
              <w:t>Duodenum</w:t>
            </w:r>
          </w:p>
        </w:tc>
        <w:tc>
          <w:tcPr>
            <w:tcW w:w="1618" w:type="dxa"/>
            <w:vAlign w:val="center"/>
          </w:tcPr>
          <w:p w14:paraId="563819ED" w14:textId="77777777" w:rsidR="005F16A9" w:rsidRPr="005F16A9" w:rsidRDefault="005F16A9" w:rsidP="005F16A9">
            <w:pPr>
              <w:keepNext/>
              <w:keepLines/>
              <w:spacing w:after="120" w:line="240" w:lineRule="auto"/>
              <w:jc w:val="center"/>
              <w:rPr>
                <w:rFonts w:ascii="Calibri" w:eastAsia="Calibri" w:hAnsi="Calibri" w:cs="Arial"/>
                <w:b/>
                <w:sz w:val="16"/>
                <w:szCs w:val="16"/>
              </w:rPr>
            </w:pPr>
            <w:r w:rsidRPr="005F16A9">
              <w:rPr>
                <w:rFonts w:ascii="Calibri" w:eastAsia="Calibri" w:hAnsi="Calibri" w:cs="Arial"/>
                <w:b/>
                <w:sz w:val="16"/>
                <w:szCs w:val="16"/>
              </w:rPr>
              <w:t>Jejunum/Ileum</w:t>
            </w:r>
          </w:p>
        </w:tc>
        <w:tc>
          <w:tcPr>
            <w:tcW w:w="1394" w:type="dxa"/>
            <w:vAlign w:val="center"/>
          </w:tcPr>
          <w:p w14:paraId="563819EE" w14:textId="77777777" w:rsidR="005F16A9" w:rsidRPr="005F16A9" w:rsidRDefault="005F16A9" w:rsidP="005F16A9">
            <w:pPr>
              <w:keepNext/>
              <w:keepLines/>
              <w:spacing w:after="120" w:line="240" w:lineRule="auto"/>
              <w:jc w:val="center"/>
              <w:rPr>
                <w:rFonts w:ascii="Calibri" w:eastAsia="Calibri" w:hAnsi="Calibri" w:cs="Arial"/>
                <w:b/>
                <w:sz w:val="16"/>
                <w:szCs w:val="16"/>
              </w:rPr>
            </w:pPr>
            <w:r w:rsidRPr="005F16A9">
              <w:rPr>
                <w:rFonts w:ascii="Calibri" w:eastAsia="Calibri" w:hAnsi="Calibri" w:cs="Arial"/>
                <w:b/>
                <w:sz w:val="16"/>
                <w:szCs w:val="16"/>
              </w:rPr>
              <w:t>Rectum</w:t>
            </w:r>
          </w:p>
        </w:tc>
      </w:tr>
      <w:tr w:rsidR="005F16A9" w:rsidRPr="005F16A9" w14:paraId="563819F6" w14:textId="77777777" w:rsidTr="00B77DB4">
        <w:trPr>
          <w:cantSplit/>
          <w:trHeight w:val="340"/>
        </w:trPr>
        <w:tc>
          <w:tcPr>
            <w:tcW w:w="1438" w:type="dxa"/>
            <w:vMerge w:val="restart"/>
            <w:vAlign w:val="center"/>
          </w:tcPr>
          <w:p w14:paraId="563819F0" w14:textId="77777777" w:rsidR="005F16A9" w:rsidRPr="005F16A9" w:rsidRDefault="005F16A9" w:rsidP="005F16A9">
            <w:pPr>
              <w:keepNext/>
              <w:keepLines/>
              <w:spacing w:after="120" w:line="240" w:lineRule="auto"/>
              <w:rPr>
                <w:rFonts w:ascii="Calibri" w:eastAsia="Calibri" w:hAnsi="Calibri" w:cs="Arial"/>
                <w:b/>
                <w:sz w:val="16"/>
                <w:szCs w:val="16"/>
              </w:rPr>
            </w:pPr>
            <w:r w:rsidRPr="005F16A9">
              <w:rPr>
                <w:rFonts w:ascii="Calibri" w:eastAsia="Calibri" w:hAnsi="Calibri" w:cs="Arial"/>
                <w:b/>
                <w:sz w:val="16"/>
                <w:szCs w:val="16"/>
              </w:rPr>
              <w:t>≤5 per 5 mm</w:t>
            </w:r>
            <w:r w:rsidRPr="005F16A9">
              <w:rPr>
                <w:rFonts w:ascii="Calibri" w:eastAsia="Calibri" w:hAnsi="Calibri" w:cs="Arial"/>
                <w:b/>
                <w:sz w:val="16"/>
                <w:szCs w:val="16"/>
                <w:vertAlign w:val="superscript"/>
              </w:rPr>
              <w:t>2</w:t>
            </w:r>
          </w:p>
        </w:tc>
        <w:tc>
          <w:tcPr>
            <w:tcW w:w="1438" w:type="dxa"/>
          </w:tcPr>
          <w:p w14:paraId="563819F1"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≤2 cm</w:t>
            </w:r>
          </w:p>
        </w:tc>
        <w:tc>
          <w:tcPr>
            <w:tcW w:w="1708" w:type="dxa"/>
          </w:tcPr>
          <w:p w14:paraId="563819F2"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None (0%)</w:t>
            </w:r>
          </w:p>
        </w:tc>
        <w:tc>
          <w:tcPr>
            <w:tcW w:w="1618" w:type="dxa"/>
          </w:tcPr>
          <w:p w14:paraId="563819F3"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None (0%)</w:t>
            </w:r>
          </w:p>
        </w:tc>
        <w:tc>
          <w:tcPr>
            <w:tcW w:w="1618" w:type="dxa"/>
          </w:tcPr>
          <w:p w14:paraId="563819F4"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None (0%)</w:t>
            </w:r>
          </w:p>
        </w:tc>
        <w:tc>
          <w:tcPr>
            <w:tcW w:w="1394" w:type="dxa"/>
          </w:tcPr>
          <w:p w14:paraId="563819F5"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None (0%)</w:t>
            </w:r>
          </w:p>
        </w:tc>
      </w:tr>
      <w:tr w:rsidR="005F16A9" w:rsidRPr="005F16A9" w14:paraId="563819FD" w14:textId="77777777" w:rsidTr="00B77DB4">
        <w:trPr>
          <w:cantSplit/>
          <w:trHeight w:val="353"/>
        </w:trPr>
        <w:tc>
          <w:tcPr>
            <w:tcW w:w="1438" w:type="dxa"/>
            <w:vMerge/>
            <w:vAlign w:val="center"/>
          </w:tcPr>
          <w:p w14:paraId="563819F7" w14:textId="77777777" w:rsidR="005F16A9" w:rsidRPr="005F16A9" w:rsidRDefault="005F16A9" w:rsidP="005F16A9">
            <w:pPr>
              <w:keepNext/>
              <w:keepLines/>
              <w:spacing w:after="120" w:line="240" w:lineRule="auto"/>
              <w:rPr>
                <w:rFonts w:ascii="Calibri" w:eastAsia="Calibri" w:hAnsi="Calibri" w:cs="Arial"/>
                <w:b/>
                <w:sz w:val="16"/>
                <w:szCs w:val="16"/>
              </w:rPr>
            </w:pPr>
          </w:p>
        </w:tc>
        <w:tc>
          <w:tcPr>
            <w:tcW w:w="1438" w:type="dxa"/>
          </w:tcPr>
          <w:p w14:paraId="563819F8"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&gt;2 - ≤5 cm</w:t>
            </w:r>
          </w:p>
        </w:tc>
        <w:tc>
          <w:tcPr>
            <w:tcW w:w="1708" w:type="dxa"/>
          </w:tcPr>
          <w:p w14:paraId="563819F9"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Very low (1.9%)</w:t>
            </w:r>
          </w:p>
        </w:tc>
        <w:tc>
          <w:tcPr>
            <w:tcW w:w="1618" w:type="dxa"/>
          </w:tcPr>
          <w:p w14:paraId="563819FA"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Low (8.3%)</w:t>
            </w:r>
          </w:p>
        </w:tc>
        <w:tc>
          <w:tcPr>
            <w:tcW w:w="1618" w:type="dxa"/>
          </w:tcPr>
          <w:p w14:paraId="563819FB"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Low (4.3%)</w:t>
            </w:r>
          </w:p>
        </w:tc>
        <w:tc>
          <w:tcPr>
            <w:tcW w:w="1394" w:type="dxa"/>
          </w:tcPr>
          <w:p w14:paraId="563819FC"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Low (8.5%)</w:t>
            </w:r>
          </w:p>
        </w:tc>
      </w:tr>
      <w:tr w:rsidR="005F16A9" w:rsidRPr="005F16A9" w14:paraId="56381A04" w14:textId="77777777" w:rsidTr="00B77DB4">
        <w:trPr>
          <w:cantSplit/>
          <w:trHeight w:val="365"/>
        </w:trPr>
        <w:tc>
          <w:tcPr>
            <w:tcW w:w="1438" w:type="dxa"/>
            <w:vMerge/>
            <w:vAlign w:val="center"/>
          </w:tcPr>
          <w:p w14:paraId="563819FE" w14:textId="77777777" w:rsidR="005F16A9" w:rsidRPr="005F16A9" w:rsidRDefault="005F16A9" w:rsidP="005F16A9">
            <w:pPr>
              <w:keepNext/>
              <w:keepLines/>
              <w:spacing w:after="120" w:line="240" w:lineRule="auto"/>
              <w:rPr>
                <w:rFonts w:ascii="Calibri" w:eastAsia="Calibri" w:hAnsi="Calibri" w:cs="Arial"/>
                <w:b/>
                <w:sz w:val="16"/>
                <w:szCs w:val="16"/>
              </w:rPr>
            </w:pPr>
          </w:p>
        </w:tc>
        <w:tc>
          <w:tcPr>
            <w:tcW w:w="1438" w:type="dxa"/>
          </w:tcPr>
          <w:p w14:paraId="563819FF"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&gt;5 - ≤10 cm</w:t>
            </w:r>
          </w:p>
        </w:tc>
        <w:tc>
          <w:tcPr>
            <w:tcW w:w="1708" w:type="dxa"/>
          </w:tcPr>
          <w:p w14:paraId="56381A00"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Low (3.6%)</w:t>
            </w:r>
          </w:p>
        </w:tc>
        <w:tc>
          <w:tcPr>
            <w:tcW w:w="1618" w:type="dxa"/>
          </w:tcPr>
          <w:p w14:paraId="56381A01"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(Insufficient data)</w:t>
            </w:r>
            <w:r w:rsidRPr="005F16A9">
              <w:rPr>
                <w:rFonts w:ascii="Calibri" w:eastAsia="Calibri" w:hAnsi="Calibri" w:cs="Arial"/>
                <w:sz w:val="16"/>
                <w:szCs w:val="16"/>
                <w:vertAlign w:val="superscript"/>
              </w:rPr>
              <w:t>b</w:t>
            </w:r>
          </w:p>
        </w:tc>
        <w:tc>
          <w:tcPr>
            <w:tcW w:w="1618" w:type="dxa"/>
          </w:tcPr>
          <w:p w14:paraId="56381A02"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Moderate (24%)</w:t>
            </w:r>
            <w:r w:rsidRPr="005F16A9">
              <w:rPr>
                <w:rFonts w:ascii="Calibri" w:eastAsia="Calibri" w:hAnsi="Calibri" w:cs="Arial"/>
                <w:sz w:val="16"/>
                <w:szCs w:val="16"/>
                <w:vertAlign w:val="superscript"/>
              </w:rPr>
              <w:t>b</w:t>
            </w:r>
          </w:p>
        </w:tc>
        <w:tc>
          <w:tcPr>
            <w:tcW w:w="1394" w:type="dxa"/>
          </w:tcPr>
          <w:p w14:paraId="56381A03"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(Insufficient data)</w:t>
            </w:r>
          </w:p>
        </w:tc>
      </w:tr>
      <w:tr w:rsidR="005F16A9" w:rsidRPr="005F16A9" w14:paraId="56381A0B" w14:textId="77777777" w:rsidTr="00B77DB4">
        <w:trPr>
          <w:cantSplit/>
          <w:trHeight w:val="353"/>
        </w:trPr>
        <w:tc>
          <w:tcPr>
            <w:tcW w:w="1438" w:type="dxa"/>
            <w:vMerge/>
            <w:vAlign w:val="center"/>
          </w:tcPr>
          <w:p w14:paraId="56381A05" w14:textId="77777777" w:rsidR="005F16A9" w:rsidRPr="005F16A9" w:rsidRDefault="005F16A9" w:rsidP="005F16A9">
            <w:pPr>
              <w:keepNext/>
              <w:keepLines/>
              <w:spacing w:after="120" w:line="240" w:lineRule="auto"/>
              <w:rPr>
                <w:rFonts w:ascii="Calibri" w:eastAsia="Calibri" w:hAnsi="Calibri" w:cs="Arial"/>
                <w:b/>
                <w:sz w:val="16"/>
                <w:szCs w:val="16"/>
              </w:rPr>
            </w:pPr>
          </w:p>
        </w:tc>
        <w:tc>
          <w:tcPr>
            <w:tcW w:w="1438" w:type="dxa"/>
          </w:tcPr>
          <w:p w14:paraId="56381A06"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&gt;10 cm</w:t>
            </w:r>
          </w:p>
        </w:tc>
        <w:tc>
          <w:tcPr>
            <w:tcW w:w="1708" w:type="dxa"/>
          </w:tcPr>
          <w:p w14:paraId="56381A07"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Moderate (10%)</w:t>
            </w:r>
          </w:p>
        </w:tc>
        <w:tc>
          <w:tcPr>
            <w:tcW w:w="1618" w:type="dxa"/>
          </w:tcPr>
          <w:p w14:paraId="56381A08"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(34%)</w:t>
            </w:r>
          </w:p>
        </w:tc>
        <w:tc>
          <w:tcPr>
            <w:tcW w:w="1618" w:type="dxa"/>
          </w:tcPr>
          <w:p w14:paraId="56381A09"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(52%)</w:t>
            </w:r>
          </w:p>
        </w:tc>
        <w:tc>
          <w:tcPr>
            <w:tcW w:w="1394" w:type="dxa"/>
          </w:tcPr>
          <w:p w14:paraId="56381A0A"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(57%)</w:t>
            </w:r>
          </w:p>
        </w:tc>
      </w:tr>
      <w:tr w:rsidR="005F16A9" w:rsidRPr="005F16A9" w14:paraId="56381A12" w14:textId="77777777" w:rsidTr="00B77DB4">
        <w:trPr>
          <w:cantSplit/>
          <w:trHeight w:val="340"/>
        </w:trPr>
        <w:tc>
          <w:tcPr>
            <w:tcW w:w="1438" w:type="dxa"/>
            <w:vMerge w:val="restart"/>
            <w:vAlign w:val="center"/>
          </w:tcPr>
          <w:p w14:paraId="56381A0C" w14:textId="77777777" w:rsidR="005F16A9" w:rsidRPr="005F16A9" w:rsidRDefault="005F16A9" w:rsidP="005F16A9">
            <w:pPr>
              <w:keepNext/>
              <w:keepLines/>
              <w:spacing w:after="120" w:line="240" w:lineRule="auto"/>
              <w:rPr>
                <w:rFonts w:ascii="Calibri" w:eastAsia="Calibri" w:hAnsi="Calibri" w:cs="Arial"/>
                <w:b/>
                <w:sz w:val="16"/>
                <w:szCs w:val="16"/>
              </w:rPr>
            </w:pPr>
            <w:r w:rsidRPr="005F16A9">
              <w:rPr>
                <w:rFonts w:ascii="Calibri" w:eastAsia="Calibri" w:hAnsi="Calibri" w:cs="Arial"/>
                <w:b/>
                <w:sz w:val="16"/>
                <w:szCs w:val="16"/>
              </w:rPr>
              <w:t>&gt;5 per 5 mm</w:t>
            </w:r>
            <w:r w:rsidRPr="005F16A9">
              <w:rPr>
                <w:rFonts w:ascii="Calibri" w:eastAsia="Calibri" w:hAnsi="Calibri" w:cs="Arial"/>
                <w:b/>
                <w:sz w:val="16"/>
                <w:szCs w:val="16"/>
                <w:vertAlign w:val="superscript"/>
              </w:rPr>
              <w:t>2</w:t>
            </w:r>
          </w:p>
        </w:tc>
        <w:tc>
          <w:tcPr>
            <w:tcW w:w="1438" w:type="dxa"/>
          </w:tcPr>
          <w:p w14:paraId="56381A0D" w14:textId="77777777" w:rsidR="005F16A9" w:rsidRPr="005F16A9" w:rsidRDefault="005F16A9" w:rsidP="005F16A9">
            <w:pPr>
              <w:keepNext/>
              <w:keepLines/>
              <w:tabs>
                <w:tab w:val="left" w:pos="936"/>
              </w:tabs>
              <w:spacing w:after="120" w:line="240" w:lineRule="auto"/>
              <w:rPr>
                <w:rFonts w:ascii="Calibri" w:eastAsia="Calibri" w:hAnsi="Calibri" w:cs="Arial"/>
                <w:sz w:val="16"/>
                <w:szCs w:val="16"/>
              </w:rPr>
            </w:pPr>
            <w:r w:rsidRPr="005F16A9">
              <w:rPr>
                <w:rFonts w:ascii="Calibri" w:eastAsia="Calibri" w:hAnsi="Calibri" w:cs="Arial"/>
                <w:sz w:val="16"/>
                <w:szCs w:val="16"/>
              </w:rPr>
              <w:t>≤2 cm</w:t>
            </w:r>
            <w:r w:rsidRPr="005F16A9">
              <w:rPr>
                <w:rFonts w:ascii="Calibri" w:eastAsia="Calibri" w:hAnsi="Calibri" w:cs="Arial"/>
                <w:sz w:val="16"/>
                <w:szCs w:val="16"/>
              </w:rPr>
              <w:tab/>
            </w:r>
          </w:p>
        </w:tc>
        <w:tc>
          <w:tcPr>
            <w:tcW w:w="1708" w:type="dxa"/>
          </w:tcPr>
          <w:p w14:paraId="56381A0E" w14:textId="77777777" w:rsidR="005F16A9" w:rsidRPr="005F16A9" w:rsidRDefault="005F16A9" w:rsidP="005F16A9">
            <w:pPr>
              <w:keepNext/>
              <w:keepLines/>
              <w:spacing w:after="120" w:line="240" w:lineRule="auto"/>
              <w:rPr>
                <w:rFonts w:ascii="Calibri" w:eastAsia="Calibri" w:hAnsi="Calibri" w:cs="Arial"/>
                <w:sz w:val="16"/>
                <w:szCs w:val="16"/>
                <w:vertAlign w:val="superscript"/>
              </w:rPr>
            </w:pPr>
            <w:proofErr w:type="spellStart"/>
            <w:r w:rsidRPr="005F16A9">
              <w:rPr>
                <w:rFonts w:ascii="Calibri" w:eastAsia="Calibri" w:hAnsi="Calibri" w:cs="Arial"/>
                <w:sz w:val="16"/>
                <w:szCs w:val="16"/>
              </w:rPr>
              <w:t>None</w:t>
            </w:r>
            <w:r w:rsidRPr="005F16A9">
              <w:rPr>
                <w:rFonts w:ascii="Calibri" w:eastAsia="Calibri" w:hAnsi="Calibri" w:cs="Arial"/>
                <w:sz w:val="16"/>
                <w:szCs w:val="16"/>
                <w:vertAlign w:val="superscript"/>
              </w:rPr>
              <w:t>b</w:t>
            </w:r>
            <w:proofErr w:type="spellEnd"/>
          </w:p>
        </w:tc>
        <w:tc>
          <w:tcPr>
            <w:tcW w:w="1618" w:type="dxa"/>
          </w:tcPr>
          <w:p w14:paraId="56381A0F"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(Insufficient data)</w:t>
            </w:r>
          </w:p>
        </w:tc>
        <w:tc>
          <w:tcPr>
            <w:tcW w:w="1618" w:type="dxa"/>
          </w:tcPr>
          <w:p w14:paraId="56381A10" w14:textId="77777777" w:rsidR="005F16A9" w:rsidRPr="005F16A9" w:rsidRDefault="005F16A9" w:rsidP="005F16A9">
            <w:pPr>
              <w:keepNext/>
              <w:keepLines/>
              <w:spacing w:after="120" w:line="240" w:lineRule="auto"/>
              <w:rPr>
                <w:rFonts w:ascii="Calibri" w:eastAsia="Calibri" w:hAnsi="Calibri" w:cs="Arial"/>
                <w:sz w:val="16"/>
                <w:szCs w:val="16"/>
                <w:vertAlign w:val="superscript"/>
              </w:rPr>
            </w:pPr>
            <w:proofErr w:type="spellStart"/>
            <w:r w:rsidRPr="005F16A9">
              <w:rPr>
                <w:rFonts w:ascii="Calibri" w:eastAsia="Calibri" w:hAnsi="Calibri" w:cs="Arial"/>
                <w:sz w:val="16"/>
                <w:szCs w:val="16"/>
              </w:rPr>
              <w:t>High</w:t>
            </w:r>
            <w:r w:rsidRPr="005F16A9">
              <w:rPr>
                <w:rFonts w:ascii="Calibri" w:eastAsia="Calibri" w:hAnsi="Calibri" w:cs="Arial"/>
                <w:sz w:val="16"/>
                <w:szCs w:val="16"/>
                <w:vertAlign w:val="superscript"/>
              </w:rPr>
              <w:t>b</w:t>
            </w:r>
            <w:proofErr w:type="spellEnd"/>
          </w:p>
        </w:tc>
        <w:tc>
          <w:tcPr>
            <w:tcW w:w="1394" w:type="dxa"/>
          </w:tcPr>
          <w:p w14:paraId="56381A11"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(54%)</w:t>
            </w:r>
          </w:p>
        </w:tc>
      </w:tr>
      <w:tr w:rsidR="005F16A9" w:rsidRPr="005F16A9" w14:paraId="56381A19" w14:textId="77777777" w:rsidTr="00B77DB4">
        <w:trPr>
          <w:cantSplit/>
          <w:trHeight w:val="353"/>
        </w:trPr>
        <w:tc>
          <w:tcPr>
            <w:tcW w:w="1438" w:type="dxa"/>
            <w:vMerge/>
          </w:tcPr>
          <w:p w14:paraId="56381A13" w14:textId="77777777" w:rsidR="005F16A9" w:rsidRPr="005F16A9" w:rsidRDefault="005F16A9" w:rsidP="005F16A9">
            <w:pPr>
              <w:keepNext/>
              <w:keepLines/>
              <w:spacing w:after="120" w:line="240" w:lineRule="auto"/>
              <w:rPr>
                <w:rFonts w:ascii="Calibri" w:eastAsia="Calibri" w:hAnsi="Calibri" w:cs="Arial"/>
                <w:b/>
                <w:sz w:val="16"/>
                <w:szCs w:val="16"/>
              </w:rPr>
            </w:pPr>
          </w:p>
        </w:tc>
        <w:tc>
          <w:tcPr>
            <w:tcW w:w="1438" w:type="dxa"/>
          </w:tcPr>
          <w:p w14:paraId="56381A14"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&gt;2 - ≤5 cm</w:t>
            </w:r>
          </w:p>
        </w:tc>
        <w:tc>
          <w:tcPr>
            <w:tcW w:w="1708" w:type="dxa"/>
          </w:tcPr>
          <w:p w14:paraId="56381A15"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Moderate (16%)</w:t>
            </w:r>
          </w:p>
        </w:tc>
        <w:tc>
          <w:tcPr>
            <w:tcW w:w="1618" w:type="dxa"/>
          </w:tcPr>
          <w:p w14:paraId="56381A16"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(50%)</w:t>
            </w:r>
          </w:p>
        </w:tc>
        <w:tc>
          <w:tcPr>
            <w:tcW w:w="1618" w:type="dxa"/>
          </w:tcPr>
          <w:p w14:paraId="56381A17"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(73%)</w:t>
            </w:r>
          </w:p>
        </w:tc>
        <w:tc>
          <w:tcPr>
            <w:tcW w:w="1394" w:type="dxa"/>
          </w:tcPr>
          <w:p w14:paraId="56381A18"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(52%)</w:t>
            </w:r>
          </w:p>
        </w:tc>
      </w:tr>
      <w:tr w:rsidR="005F16A9" w:rsidRPr="005F16A9" w14:paraId="56381A20" w14:textId="77777777" w:rsidTr="00B77DB4">
        <w:trPr>
          <w:cantSplit/>
          <w:trHeight w:val="365"/>
        </w:trPr>
        <w:tc>
          <w:tcPr>
            <w:tcW w:w="1438" w:type="dxa"/>
            <w:vMerge/>
          </w:tcPr>
          <w:p w14:paraId="56381A1A" w14:textId="77777777" w:rsidR="005F16A9" w:rsidRPr="005F16A9" w:rsidRDefault="005F16A9" w:rsidP="005F16A9">
            <w:pPr>
              <w:keepNext/>
              <w:keepLines/>
              <w:spacing w:after="120" w:line="240" w:lineRule="auto"/>
              <w:rPr>
                <w:rFonts w:ascii="Calibri" w:eastAsia="Calibri" w:hAnsi="Calibri" w:cs="Arial"/>
                <w:b/>
                <w:sz w:val="16"/>
                <w:szCs w:val="16"/>
              </w:rPr>
            </w:pPr>
          </w:p>
        </w:tc>
        <w:tc>
          <w:tcPr>
            <w:tcW w:w="1438" w:type="dxa"/>
          </w:tcPr>
          <w:p w14:paraId="56381A1B"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&gt;5 - ≤10 cm</w:t>
            </w:r>
          </w:p>
        </w:tc>
        <w:tc>
          <w:tcPr>
            <w:tcW w:w="1708" w:type="dxa"/>
          </w:tcPr>
          <w:p w14:paraId="56381A1C"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(55%)</w:t>
            </w:r>
          </w:p>
        </w:tc>
        <w:tc>
          <w:tcPr>
            <w:tcW w:w="1618" w:type="dxa"/>
          </w:tcPr>
          <w:p w14:paraId="56381A1D"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(Insufficient data)</w:t>
            </w:r>
          </w:p>
        </w:tc>
        <w:tc>
          <w:tcPr>
            <w:tcW w:w="1618" w:type="dxa"/>
          </w:tcPr>
          <w:p w14:paraId="56381A1E"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(85%)</w:t>
            </w:r>
          </w:p>
        </w:tc>
        <w:tc>
          <w:tcPr>
            <w:tcW w:w="1394" w:type="dxa"/>
          </w:tcPr>
          <w:p w14:paraId="56381A1F"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(Insufficient data)</w:t>
            </w:r>
          </w:p>
        </w:tc>
      </w:tr>
      <w:tr w:rsidR="005F16A9" w:rsidRPr="005F16A9" w14:paraId="56381A27" w14:textId="77777777" w:rsidTr="00B77DB4">
        <w:trPr>
          <w:cantSplit/>
          <w:trHeight w:val="365"/>
        </w:trPr>
        <w:tc>
          <w:tcPr>
            <w:tcW w:w="1438" w:type="dxa"/>
            <w:vMerge/>
          </w:tcPr>
          <w:p w14:paraId="56381A21" w14:textId="77777777" w:rsidR="005F16A9" w:rsidRPr="005F16A9" w:rsidRDefault="005F16A9" w:rsidP="005F16A9">
            <w:pPr>
              <w:keepNext/>
              <w:keepLines/>
              <w:spacing w:after="120" w:line="240" w:lineRule="auto"/>
              <w:rPr>
                <w:rFonts w:ascii="Calibri" w:eastAsia="Calibri" w:hAnsi="Calibri" w:cs="Arial"/>
                <w:b/>
                <w:sz w:val="16"/>
                <w:szCs w:val="16"/>
              </w:rPr>
            </w:pPr>
          </w:p>
        </w:tc>
        <w:tc>
          <w:tcPr>
            <w:tcW w:w="1438" w:type="dxa"/>
          </w:tcPr>
          <w:p w14:paraId="56381A22"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&gt;10 cm</w:t>
            </w:r>
          </w:p>
        </w:tc>
        <w:tc>
          <w:tcPr>
            <w:tcW w:w="1708" w:type="dxa"/>
          </w:tcPr>
          <w:p w14:paraId="56381A23"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(86%)</w:t>
            </w:r>
          </w:p>
        </w:tc>
        <w:tc>
          <w:tcPr>
            <w:tcW w:w="1618" w:type="dxa"/>
          </w:tcPr>
          <w:p w14:paraId="56381A24"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(86%)</w:t>
            </w:r>
          </w:p>
        </w:tc>
        <w:tc>
          <w:tcPr>
            <w:tcW w:w="1618" w:type="dxa"/>
          </w:tcPr>
          <w:p w14:paraId="56381A25"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(90%)</w:t>
            </w:r>
          </w:p>
        </w:tc>
        <w:tc>
          <w:tcPr>
            <w:tcW w:w="1394" w:type="dxa"/>
          </w:tcPr>
          <w:p w14:paraId="56381A26" w14:textId="77777777" w:rsidR="005F16A9" w:rsidRPr="005F16A9" w:rsidRDefault="005F16A9" w:rsidP="005F16A9">
            <w:pPr>
              <w:keepNext/>
              <w:keepLines/>
              <w:spacing w:after="120" w:line="240" w:lineRule="auto"/>
              <w:rPr>
                <w:rFonts w:ascii="Calibri" w:eastAsia="Calibri" w:hAnsi="Calibri" w:cs="Arial"/>
                <w:sz w:val="16"/>
                <w:szCs w:val="16"/>
              </w:rPr>
            </w:pPr>
            <w:r w:rsidRPr="005F16A9">
              <w:rPr>
                <w:rFonts w:ascii="Calibri" w:eastAsia="Calibri" w:hAnsi="Calibri" w:cs="Arial"/>
                <w:sz w:val="16"/>
                <w:szCs w:val="16"/>
              </w:rPr>
              <w:t>High (71%)</w:t>
            </w:r>
          </w:p>
        </w:tc>
      </w:tr>
    </w:tbl>
    <w:p w14:paraId="56381A28" w14:textId="77777777" w:rsidR="005F16A9" w:rsidRPr="005F16A9" w:rsidRDefault="005F16A9" w:rsidP="005F16A9">
      <w:pPr>
        <w:keepNext/>
        <w:keepLines/>
        <w:spacing w:before="120" w:after="0" w:line="240" w:lineRule="auto"/>
        <w:ind w:left="720" w:hanging="720"/>
        <w:rPr>
          <w:rFonts w:ascii="Calibri" w:eastAsia="Calibri" w:hAnsi="Calibri" w:cs="Arial"/>
          <w:sz w:val="16"/>
          <w:szCs w:val="16"/>
        </w:rPr>
      </w:pPr>
      <w:r w:rsidRPr="005F16A9">
        <w:rPr>
          <w:rFonts w:ascii="Calibri" w:eastAsia="Calibri" w:hAnsi="Calibri" w:cs="Arial"/>
          <w:sz w:val="16"/>
          <w:szCs w:val="16"/>
          <w:vertAlign w:val="superscript"/>
        </w:rPr>
        <w:t xml:space="preserve">a </w:t>
      </w:r>
      <w:r w:rsidRPr="005F16A9">
        <w:rPr>
          <w:rFonts w:ascii="Calibri" w:eastAsia="Calibri" w:hAnsi="Calibri" w:cs="Arial"/>
          <w:sz w:val="16"/>
          <w:szCs w:val="16"/>
        </w:rPr>
        <w:t>Defined as metastasis or tumour-related death.</w:t>
      </w:r>
    </w:p>
    <w:p w14:paraId="56381A29" w14:textId="77777777" w:rsidR="005F16A9" w:rsidRPr="005F16A9" w:rsidRDefault="005F16A9" w:rsidP="005F16A9">
      <w:pPr>
        <w:spacing w:after="120" w:line="240" w:lineRule="auto"/>
        <w:ind w:left="720" w:hanging="720"/>
        <w:rPr>
          <w:rFonts w:ascii="Calibri" w:eastAsia="Calibri" w:hAnsi="Calibri" w:cs="Arial"/>
          <w:sz w:val="16"/>
          <w:szCs w:val="16"/>
        </w:rPr>
      </w:pPr>
      <w:r w:rsidRPr="005F16A9">
        <w:rPr>
          <w:rFonts w:ascii="Calibri" w:eastAsia="Calibri" w:hAnsi="Calibri" w:cs="Arial"/>
          <w:sz w:val="16"/>
          <w:szCs w:val="16"/>
          <w:vertAlign w:val="superscript"/>
        </w:rPr>
        <w:t xml:space="preserve">b </w:t>
      </w:r>
      <w:r w:rsidRPr="005F16A9">
        <w:rPr>
          <w:rFonts w:ascii="Calibri" w:eastAsia="Calibri" w:hAnsi="Calibri" w:cs="Arial"/>
          <w:sz w:val="16"/>
          <w:szCs w:val="16"/>
        </w:rPr>
        <w:t>Denotes small number of cases.</w:t>
      </w:r>
    </w:p>
    <w:p w14:paraId="56381A2A" w14:textId="77777777" w:rsidR="005F16A9" w:rsidRDefault="005F16A9" w:rsidP="00B05AF6">
      <w:pPr>
        <w:spacing w:after="0"/>
        <w:rPr>
          <w:rFonts w:ascii="Calibri" w:eastAsia="Calibri" w:hAnsi="Calibri" w:cs="Arial"/>
          <w:sz w:val="16"/>
          <w:szCs w:val="16"/>
        </w:rPr>
      </w:pPr>
      <w:r w:rsidRPr="005F16A9">
        <w:rPr>
          <w:rFonts w:ascii="Calibri" w:eastAsia="Calibri" w:hAnsi="Calibri" w:cs="Arial"/>
          <w:sz w:val="16"/>
          <w:szCs w:val="16"/>
        </w:rPr>
        <w:t xml:space="preserve">Modified version reprinted from Semin Diagn </w:t>
      </w:r>
      <w:proofErr w:type="spellStart"/>
      <w:r w:rsidRPr="005F16A9">
        <w:rPr>
          <w:rFonts w:ascii="Calibri" w:eastAsia="Calibri" w:hAnsi="Calibri" w:cs="Arial"/>
          <w:sz w:val="16"/>
          <w:szCs w:val="16"/>
        </w:rPr>
        <w:t>Pathol</w:t>
      </w:r>
      <w:proofErr w:type="spellEnd"/>
      <w:r w:rsidRPr="005F16A9">
        <w:rPr>
          <w:rFonts w:ascii="Calibri" w:eastAsia="Calibri" w:hAnsi="Calibri" w:cs="Arial"/>
          <w:sz w:val="16"/>
          <w:szCs w:val="16"/>
        </w:rPr>
        <w:t xml:space="preserve">, 23(2), Miettinen M and Lasota J, Gastrointestinal stromal </w:t>
      </w:r>
      <w:proofErr w:type="spellStart"/>
      <w:r w:rsidRPr="005F16A9">
        <w:rPr>
          <w:rFonts w:ascii="Calibri" w:eastAsia="Calibri" w:hAnsi="Calibri" w:cs="Arial"/>
          <w:sz w:val="16"/>
          <w:szCs w:val="16"/>
        </w:rPr>
        <w:t>tumors</w:t>
      </w:r>
      <w:proofErr w:type="spellEnd"/>
      <w:r w:rsidRPr="005F16A9">
        <w:rPr>
          <w:rFonts w:ascii="Calibri" w:eastAsia="Calibri" w:hAnsi="Calibri" w:cs="Arial"/>
          <w:sz w:val="16"/>
          <w:szCs w:val="16"/>
        </w:rPr>
        <w:t>: pathology and prognosis at different sites, Pages 70-83 (2006), with permission from Elsevier.</w:t>
      </w:r>
      <w:r w:rsidRPr="005F16A9">
        <w:rPr>
          <w:rFonts w:ascii="Calibri" w:eastAsia="Calibri" w:hAnsi="Calibri" w:cs="Arial"/>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5F16A9">
        <w:rPr>
          <w:rFonts w:ascii="Calibri" w:eastAsia="Calibri" w:hAnsi="Calibri" w:cs="Arial"/>
          <w:sz w:val="16"/>
          <w:szCs w:val="16"/>
        </w:rPr>
        <w:instrText xml:space="preserve"> ADDIN EN.CITE </w:instrText>
      </w:r>
      <w:r w:rsidRPr="005F16A9">
        <w:rPr>
          <w:rFonts w:ascii="Calibri" w:eastAsia="Calibri" w:hAnsi="Calibri" w:cs="Arial"/>
          <w:sz w:val="16"/>
          <w:szCs w:val="16"/>
        </w:rPr>
        <w:fldChar w:fldCharType="begin">
          <w:fldData xml:space="preserve">PEVuZE5vdGU+PENpdGU+PEF1dGhvcj5NaWV0dGluZW48L0F1dGhvcj48WWVhcj4yMDA2PC9ZZWFy
PjxSZWNOdW0+MTM8L1JlY051bT48RGlzcGxheVRleHQ+PHN0eWxlIGZhY2U9InN1cGVyc2NyaXB0
Ij4zPC9zdHlsZT48L0Rpc3BsYXlUZXh0PjxyZWNvcmQ+PHJlYy1udW1iZXI+MTM8L3JlYy1udW1i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5F16A9">
        <w:rPr>
          <w:rFonts w:ascii="Calibri" w:eastAsia="Calibri" w:hAnsi="Calibri" w:cs="Arial"/>
          <w:sz w:val="16"/>
          <w:szCs w:val="16"/>
        </w:rPr>
        <w:instrText xml:space="preserve"> ADDIN EN.CITE.DATA </w:instrText>
      </w:r>
      <w:r w:rsidRPr="005F16A9">
        <w:rPr>
          <w:rFonts w:ascii="Calibri" w:eastAsia="Calibri" w:hAnsi="Calibri" w:cs="Arial"/>
          <w:sz w:val="16"/>
          <w:szCs w:val="16"/>
        </w:rPr>
      </w:r>
      <w:r w:rsidRPr="005F16A9">
        <w:rPr>
          <w:rFonts w:ascii="Calibri" w:eastAsia="Calibri" w:hAnsi="Calibri" w:cs="Arial"/>
          <w:sz w:val="16"/>
          <w:szCs w:val="16"/>
        </w:rPr>
        <w:fldChar w:fldCharType="end"/>
      </w:r>
      <w:r w:rsidRPr="005F16A9">
        <w:rPr>
          <w:rFonts w:ascii="Calibri" w:eastAsia="Calibri" w:hAnsi="Calibri" w:cs="Arial"/>
          <w:sz w:val="16"/>
          <w:szCs w:val="16"/>
        </w:rPr>
      </w:r>
      <w:r w:rsidRPr="005F16A9">
        <w:rPr>
          <w:rFonts w:ascii="Calibri" w:eastAsia="Calibri" w:hAnsi="Calibri" w:cs="Arial"/>
          <w:sz w:val="16"/>
          <w:szCs w:val="16"/>
        </w:rPr>
        <w:fldChar w:fldCharType="separate"/>
      </w:r>
      <w:r w:rsidRPr="005F16A9">
        <w:rPr>
          <w:rFonts w:ascii="Calibri" w:eastAsia="Calibri" w:hAnsi="Calibri" w:cs="Arial"/>
          <w:noProof/>
          <w:sz w:val="16"/>
          <w:szCs w:val="16"/>
          <w:vertAlign w:val="superscript"/>
        </w:rPr>
        <w:t>3</w:t>
      </w:r>
      <w:r w:rsidRPr="005F16A9">
        <w:rPr>
          <w:rFonts w:ascii="Calibri" w:eastAsia="Calibri" w:hAnsi="Calibri" w:cs="Arial"/>
          <w:sz w:val="16"/>
          <w:szCs w:val="16"/>
        </w:rPr>
        <w:fldChar w:fldCharType="end"/>
      </w:r>
    </w:p>
    <w:p w14:paraId="56381A2B" w14:textId="77777777" w:rsidR="00B05AF6" w:rsidRPr="005F16A9" w:rsidRDefault="00B05AF6" w:rsidP="00B05AF6">
      <w:pPr>
        <w:spacing w:after="0" w:line="240" w:lineRule="auto"/>
        <w:rPr>
          <w:rFonts w:ascii="Calibri" w:eastAsia="Calibri" w:hAnsi="Calibri" w:cs="Arial"/>
          <w:sz w:val="16"/>
          <w:szCs w:val="16"/>
        </w:rPr>
      </w:pPr>
    </w:p>
    <w:p w14:paraId="56381A2C" w14:textId="77777777" w:rsidR="005F16A9" w:rsidRPr="005F16A9" w:rsidRDefault="00B05AF6" w:rsidP="00B05AF6">
      <w:pPr>
        <w:spacing w:after="0" w:line="240" w:lineRule="auto"/>
        <w:rPr>
          <w:rFonts w:ascii="Calibri" w:eastAsia="Calibri" w:hAnsi="Calibri" w:cs="Arial"/>
          <w:b/>
          <w:sz w:val="16"/>
          <w:szCs w:val="16"/>
        </w:rPr>
      </w:pPr>
      <w:r>
        <w:rPr>
          <w:rFonts w:ascii="Calibri" w:eastAsia="Calibri" w:hAnsi="Calibri" w:cs="Arial"/>
          <w:b/>
          <w:sz w:val="16"/>
          <w:szCs w:val="16"/>
        </w:rPr>
        <w:t>Reference</w:t>
      </w:r>
      <w:r w:rsidR="005F16A9" w:rsidRPr="005F16A9">
        <w:rPr>
          <w:rFonts w:ascii="Calibri" w:eastAsia="Calibri" w:hAnsi="Calibri" w:cs="Times New Roman"/>
          <w:noProof/>
          <w:sz w:val="16"/>
          <w:szCs w:val="16"/>
          <w:lang w:val="en-US"/>
        </w:rPr>
        <w:fldChar w:fldCharType="begin"/>
      </w:r>
      <w:r w:rsidR="005F16A9" w:rsidRPr="005F16A9">
        <w:rPr>
          <w:rFonts w:ascii="Calibri" w:eastAsia="Calibri" w:hAnsi="Calibri" w:cs="Times New Roman"/>
          <w:noProof/>
          <w:sz w:val="16"/>
          <w:szCs w:val="16"/>
          <w:lang w:val="en-US"/>
        </w:rPr>
        <w:instrText xml:space="preserve"> ADDIN EN.REFLIST </w:instrText>
      </w:r>
      <w:r w:rsidR="005F16A9" w:rsidRPr="005F16A9">
        <w:rPr>
          <w:rFonts w:ascii="Calibri" w:eastAsia="Calibri" w:hAnsi="Calibri" w:cs="Times New Roman"/>
          <w:noProof/>
          <w:sz w:val="16"/>
          <w:szCs w:val="16"/>
          <w:lang w:val="en-US"/>
        </w:rPr>
        <w:fldChar w:fldCharType="separate"/>
      </w:r>
    </w:p>
    <w:p w14:paraId="56381A2D" w14:textId="77777777" w:rsidR="005F16A9" w:rsidRPr="005F16A9" w:rsidRDefault="005F16A9" w:rsidP="00B05AF6">
      <w:pPr>
        <w:spacing w:after="0" w:line="240" w:lineRule="auto"/>
        <w:ind w:left="284" w:hanging="284"/>
        <w:rPr>
          <w:rFonts w:ascii="Calibri" w:eastAsia="Calibri" w:hAnsi="Calibri" w:cs="Times New Roman"/>
          <w:noProof/>
          <w:sz w:val="16"/>
          <w:szCs w:val="16"/>
          <w:lang w:val="en-US"/>
        </w:rPr>
      </w:pPr>
      <w:r w:rsidRPr="005F16A9">
        <w:rPr>
          <w:rFonts w:ascii="Calibri" w:eastAsia="Calibri" w:hAnsi="Calibri" w:cs="Times New Roman"/>
          <w:noProof/>
          <w:sz w:val="16"/>
          <w:szCs w:val="16"/>
          <w:lang w:val="en-US"/>
        </w:rPr>
        <w:t>3</w:t>
      </w:r>
      <w:r w:rsidRPr="005F16A9">
        <w:rPr>
          <w:rFonts w:ascii="Calibri" w:eastAsia="Calibri" w:hAnsi="Calibri" w:cs="Times New Roman"/>
          <w:noProof/>
          <w:sz w:val="16"/>
          <w:szCs w:val="16"/>
          <w:lang w:val="en-US"/>
        </w:rPr>
        <w:tab/>
        <w:t xml:space="preserve">Miettinen M and Lasota J (2006). Gastrointestinal stromal tumors: pathology and prognosis at different sites. </w:t>
      </w:r>
      <w:r w:rsidRPr="005F16A9">
        <w:rPr>
          <w:rFonts w:ascii="Calibri" w:eastAsia="Calibri" w:hAnsi="Calibri" w:cs="Times New Roman"/>
          <w:i/>
          <w:noProof/>
          <w:sz w:val="16"/>
          <w:szCs w:val="16"/>
          <w:lang w:val="en-US"/>
        </w:rPr>
        <w:t>Semin Diagn Pathol</w:t>
      </w:r>
      <w:r w:rsidRPr="005F16A9">
        <w:rPr>
          <w:rFonts w:ascii="Calibri" w:eastAsia="Calibri" w:hAnsi="Calibri" w:cs="Times New Roman"/>
          <w:noProof/>
          <w:sz w:val="16"/>
          <w:szCs w:val="16"/>
          <w:lang w:val="en-US"/>
        </w:rPr>
        <w:t xml:space="preserve"> 23(2):70-83.</w:t>
      </w:r>
    </w:p>
    <w:p w14:paraId="56381A2E" w14:textId="77777777" w:rsidR="005F16A9" w:rsidRPr="005F16A9" w:rsidRDefault="005F16A9" w:rsidP="00B05AF6">
      <w:pPr>
        <w:spacing w:after="0" w:line="240" w:lineRule="auto"/>
        <w:rPr>
          <w:rFonts w:ascii="Calibri" w:eastAsia="Calibri" w:hAnsi="Calibri" w:cs="Times New Roman"/>
          <w:noProof/>
          <w:sz w:val="16"/>
          <w:szCs w:val="16"/>
          <w:lang w:val="en-US"/>
        </w:rPr>
      </w:pPr>
    </w:p>
    <w:p w14:paraId="56381A2F" w14:textId="77777777" w:rsidR="005F16A9" w:rsidRPr="005F16A9" w:rsidRDefault="005F16A9" w:rsidP="00B05AF6">
      <w:pPr>
        <w:spacing w:after="0" w:line="240" w:lineRule="auto"/>
        <w:rPr>
          <w:rFonts w:ascii="Calibri" w:eastAsia="Calibri" w:hAnsi="Calibri" w:cs="Times New Roman"/>
          <w:noProof/>
          <w:sz w:val="16"/>
          <w:szCs w:val="16"/>
          <w:lang w:val="en-US"/>
        </w:rPr>
      </w:pPr>
    </w:p>
    <w:p w14:paraId="56381A30" w14:textId="77777777" w:rsidR="005F16A9" w:rsidRPr="005F16A9" w:rsidRDefault="005F16A9" w:rsidP="005F16A9">
      <w:pPr>
        <w:rPr>
          <w:rFonts w:ascii="Calibri" w:eastAsia="Calibri" w:hAnsi="Calibri" w:cs="Times New Roman"/>
        </w:rPr>
      </w:pPr>
      <w:r w:rsidRPr="005F16A9">
        <w:rPr>
          <w:rFonts w:ascii="Calibri" w:eastAsia="Calibri" w:hAnsi="Calibri" w:cs="Times New Roman"/>
          <w:sz w:val="16"/>
          <w:szCs w:val="16"/>
        </w:rPr>
        <w:fldChar w:fldCharType="end"/>
      </w:r>
    </w:p>
    <w:p w14:paraId="56381A31" w14:textId="77777777" w:rsidR="0086719D" w:rsidRPr="003C23FC" w:rsidRDefault="0086719D" w:rsidP="00BF1F78">
      <w:pPr>
        <w:ind w:left="426" w:hanging="426"/>
        <w:rPr>
          <w:rFonts w:ascii="Calibri" w:hAnsi="Calibri"/>
          <w:b/>
          <w:sz w:val="16"/>
          <w:szCs w:val="16"/>
          <w:u w:val="single"/>
        </w:rPr>
      </w:pPr>
    </w:p>
    <w:sectPr w:rsidR="0086719D" w:rsidRPr="003C23FC" w:rsidSect="00E57012">
      <w:footerReference w:type="default" r:id="rId9"/>
      <w:pgSz w:w="16838" w:h="11906" w:orient="landscape"/>
      <w:pgMar w:top="851" w:right="678" w:bottom="1276"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1A36" w14:textId="77777777" w:rsidR="00CE432B" w:rsidRDefault="00CE432B" w:rsidP="008F654B">
      <w:pPr>
        <w:spacing w:after="0" w:line="240" w:lineRule="auto"/>
      </w:pPr>
      <w:r>
        <w:separator/>
      </w:r>
    </w:p>
  </w:endnote>
  <w:endnote w:type="continuationSeparator" w:id="0">
    <w:p w14:paraId="56381A37" w14:textId="77777777" w:rsidR="00CE432B" w:rsidRDefault="00CE432B"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1A38" w14:textId="09CF178E" w:rsidR="00E46719" w:rsidRPr="00B67C93" w:rsidRDefault="00E46719" w:rsidP="00A33934">
    <w:pPr>
      <w:pStyle w:val="Footer"/>
      <w:rPr>
        <w:sz w:val="20"/>
        <w:szCs w:val="20"/>
      </w:rPr>
    </w:pPr>
    <w:r w:rsidRPr="00B67C93">
      <w:rPr>
        <w:bCs/>
        <w:sz w:val="20"/>
        <w:szCs w:val="20"/>
      </w:rPr>
      <w:t xml:space="preserve">ISBN: </w:t>
    </w:r>
    <w:r>
      <w:rPr>
        <w:bCs/>
        <w:sz w:val="20"/>
        <w:szCs w:val="20"/>
      </w:rPr>
      <w:t xml:space="preserve">978 1 </w:t>
    </w:r>
    <w:r w:rsidRPr="0001322D">
      <w:rPr>
        <w:bCs/>
        <w:sz w:val="20"/>
        <w:szCs w:val="20"/>
      </w:rPr>
      <w:t>922</w:t>
    </w:r>
    <w:r>
      <w:rPr>
        <w:bCs/>
        <w:sz w:val="20"/>
        <w:szCs w:val="20"/>
      </w:rPr>
      <w:t xml:space="preserve">324 17 </w:t>
    </w:r>
    <w:r w:rsidRPr="0001322D">
      <w:rPr>
        <w:bCs/>
        <w:sz w:val="20"/>
        <w:szCs w:val="20"/>
      </w:rPr>
      <w:t>7</w:t>
    </w:r>
    <w:r w:rsidR="003146AF">
      <w:rPr>
        <w:bCs/>
        <w:sz w:val="20"/>
        <w:szCs w:val="20"/>
      </w:rPr>
      <w:t xml:space="preserve"> </w:t>
    </w:r>
    <w:r w:rsidRPr="00B67C93">
      <w:rPr>
        <w:bCs/>
        <w:sz w:val="20"/>
        <w:szCs w:val="20"/>
      </w:rPr>
      <w:t>– published April 2021</w:t>
    </w:r>
    <w:r w:rsidRPr="00B67C93">
      <w:rPr>
        <w:b/>
        <w:bCs/>
        <w:i/>
        <w:sz w:val="20"/>
        <w:szCs w:val="20"/>
      </w:rPr>
      <w:t xml:space="preserve">                                    </w:t>
    </w:r>
    <w:r w:rsidRPr="00B67C93">
      <w:rPr>
        <w:i/>
        <w:sz w:val="20"/>
        <w:szCs w:val="20"/>
      </w:rPr>
      <w:t xml:space="preserve">© 2021 International Collaboration on Cancer Reporting Limited (ICCR).                                                         </w:t>
    </w:r>
    <w:r w:rsidRPr="00B67C93">
      <w:rPr>
        <w:sz w:val="20"/>
        <w:szCs w:val="20"/>
      </w:rPr>
      <w:t xml:space="preserve">Page </w:t>
    </w:r>
    <w:r w:rsidRPr="00B67C93">
      <w:rPr>
        <w:bCs/>
        <w:sz w:val="20"/>
        <w:szCs w:val="20"/>
      </w:rPr>
      <w:fldChar w:fldCharType="begin"/>
    </w:r>
    <w:r w:rsidRPr="00B67C93">
      <w:rPr>
        <w:bCs/>
        <w:sz w:val="20"/>
        <w:szCs w:val="20"/>
      </w:rPr>
      <w:instrText xml:space="preserve"> PAGE </w:instrText>
    </w:r>
    <w:r w:rsidRPr="00B67C93">
      <w:rPr>
        <w:bCs/>
        <w:sz w:val="20"/>
        <w:szCs w:val="20"/>
      </w:rPr>
      <w:fldChar w:fldCharType="separate"/>
    </w:r>
    <w:r w:rsidR="00F51082">
      <w:rPr>
        <w:bCs/>
        <w:noProof/>
        <w:sz w:val="20"/>
        <w:szCs w:val="20"/>
      </w:rPr>
      <w:t>2</w:t>
    </w:r>
    <w:r w:rsidRPr="00B67C93">
      <w:rPr>
        <w:sz w:val="20"/>
        <w:szCs w:val="20"/>
      </w:rPr>
      <w:fldChar w:fldCharType="end"/>
    </w:r>
    <w:r w:rsidRPr="00B67C93">
      <w:rPr>
        <w:sz w:val="20"/>
        <w:szCs w:val="20"/>
      </w:rPr>
      <w:t xml:space="preserve"> of </w:t>
    </w:r>
    <w:r w:rsidRPr="00B67C93">
      <w:rPr>
        <w:bCs/>
        <w:sz w:val="20"/>
        <w:szCs w:val="20"/>
      </w:rPr>
      <w:fldChar w:fldCharType="begin"/>
    </w:r>
    <w:r w:rsidRPr="00B67C93">
      <w:rPr>
        <w:bCs/>
        <w:sz w:val="20"/>
        <w:szCs w:val="20"/>
      </w:rPr>
      <w:instrText xml:space="preserve"> NUMPAGES  </w:instrText>
    </w:r>
    <w:r w:rsidRPr="00B67C93">
      <w:rPr>
        <w:bCs/>
        <w:sz w:val="20"/>
        <w:szCs w:val="20"/>
      </w:rPr>
      <w:fldChar w:fldCharType="separate"/>
    </w:r>
    <w:r w:rsidR="00F51082">
      <w:rPr>
        <w:bCs/>
        <w:noProof/>
        <w:sz w:val="20"/>
        <w:szCs w:val="20"/>
      </w:rPr>
      <w:t>11</w:t>
    </w:r>
    <w:r w:rsidRPr="00B67C9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1A34" w14:textId="77777777" w:rsidR="00CE432B" w:rsidRDefault="00CE432B" w:rsidP="008F654B">
      <w:pPr>
        <w:spacing w:after="0" w:line="240" w:lineRule="auto"/>
      </w:pPr>
      <w:r>
        <w:separator/>
      </w:r>
    </w:p>
  </w:footnote>
  <w:footnote w:type="continuationSeparator" w:id="0">
    <w:p w14:paraId="56381A35" w14:textId="77777777" w:rsidR="00CE432B" w:rsidRDefault="00CE432B"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59F"/>
    <w:multiLevelType w:val="hybridMultilevel"/>
    <w:tmpl w:val="0724346A"/>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05A96"/>
    <w:multiLevelType w:val="hybridMultilevel"/>
    <w:tmpl w:val="7FFC4D64"/>
    <w:lvl w:ilvl="0" w:tplc="69F8BC8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480186"/>
    <w:multiLevelType w:val="hybridMultilevel"/>
    <w:tmpl w:val="365239C4"/>
    <w:lvl w:ilvl="0" w:tplc="6E1C9470">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3B0472"/>
    <w:multiLevelType w:val="hybridMultilevel"/>
    <w:tmpl w:val="80D008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5" w15:restartNumberingAfterBreak="0">
    <w:nsid w:val="1E2D6E68"/>
    <w:multiLevelType w:val="hybridMultilevel"/>
    <w:tmpl w:val="8FE25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51888"/>
    <w:multiLevelType w:val="hybridMultilevel"/>
    <w:tmpl w:val="D3E8F306"/>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F42D1"/>
    <w:multiLevelType w:val="hybridMultilevel"/>
    <w:tmpl w:val="2892D5D2"/>
    <w:lvl w:ilvl="0" w:tplc="4FD615C4">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2ABE6E3A"/>
    <w:multiLevelType w:val="hybridMultilevel"/>
    <w:tmpl w:val="BD142F56"/>
    <w:lvl w:ilvl="0" w:tplc="5D946974">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2CDD6204"/>
    <w:multiLevelType w:val="hybridMultilevel"/>
    <w:tmpl w:val="0DD4B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06071D"/>
    <w:multiLevelType w:val="hybridMultilevel"/>
    <w:tmpl w:val="1E7CEEB0"/>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32285"/>
    <w:multiLevelType w:val="hybridMultilevel"/>
    <w:tmpl w:val="2418F9F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2"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83A02"/>
    <w:multiLevelType w:val="hybridMultilevel"/>
    <w:tmpl w:val="DE0E7EA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4" w15:restartNumberingAfterBreak="0">
    <w:nsid w:val="40A07F34"/>
    <w:multiLevelType w:val="hybridMultilevel"/>
    <w:tmpl w:val="FE301CD6"/>
    <w:lvl w:ilvl="0" w:tplc="92ECCE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6" w15:restartNumberingAfterBreak="0">
    <w:nsid w:val="4B9A0A6E"/>
    <w:multiLevelType w:val="hybridMultilevel"/>
    <w:tmpl w:val="B01A6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E69EC"/>
    <w:multiLevelType w:val="hybridMultilevel"/>
    <w:tmpl w:val="742C28B8"/>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58E636BB"/>
    <w:multiLevelType w:val="hybridMultilevel"/>
    <w:tmpl w:val="A41EA21A"/>
    <w:lvl w:ilvl="0" w:tplc="D3DEAC26">
      <w:start w:val="1"/>
      <w:numFmt w:val="bullet"/>
      <w:lvlText w:val="o"/>
      <w:lvlJc w:val="left"/>
      <w:pPr>
        <w:ind w:left="754" w:hanging="360"/>
      </w:pPr>
      <w:rPr>
        <w:rFonts w:asciiTheme="minorHAnsi" w:hAnsiTheme="minorHAnsi" w:cs="Courier New" w:hint="default"/>
        <w:color w:val="auto"/>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4D3415"/>
    <w:multiLevelType w:val="hybridMultilevel"/>
    <w:tmpl w:val="90B4D15E"/>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BF1F9F"/>
    <w:multiLevelType w:val="hybridMultilevel"/>
    <w:tmpl w:val="3FC265F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134D56"/>
    <w:multiLevelType w:val="hybridMultilevel"/>
    <w:tmpl w:val="2B665E1E"/>
    <w:lvl w:ilvl="0" w:tplc="376C782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6ACA27C7"/>
    <w:multiLevelType w:val="hybridMultilevel"/>
    <w:tmpl w:val="8490136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A87277"/>
    <w:multiLevelType w:val="hybridMultilevel"/>
    <w:tmpl w:val="32CACFC2"/>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211306"/>
    <w:multiLevelType w:val="hybridMultilevel"/>
    <w:tmpl w:val="8E46AD4A"/>
    <w:lvl w:ilvl="0" w:tplc="698C97D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2E60AC"/>
    <w:multiLevelType w:val="hybridMultilevel"/>
    <w:tmpl w:val="FBB02178"/>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C6ED6"/>
    <w:multiLevelType w:val="hybridMultilevel"/>
    <w:tmpl w:val="BCF0CD62"/>
    <w:lvl w:ilvl="0" w:tplc="0C090003">
      <w:start w:val="1"/>
      <w:numFmt w:val="bullet"/>
      <w:lvlText w:val="o"/>
      <w:lvlJc w:val="left"/>
      <w:pPr>
        <w:ind w:left="720" w:hanging="360"/>
      </w:pPr>
      <w:rPr>
        <w:rFonts w:ascii="Courier New" w:hAnsi="Courier New"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6"/>
  </w:num>
  <w:num w:numId="4">
    <w:abstractNumId w:val="6"/>
  </w:num>
  <w:num w:numId="5">
    <w:abstractNumId w:val="23"/>
  </w:num>
  <w:num w:numId="6">
    <w:abstractNumId w:val="18"/>
  </w:num>
  <w:num w:numId="7">
    <w:abstractNumId w:val="29"/>
  </w:num>
  <w:num w:numId="8">
    <w:abstractNumId w:val="19"/>
  </w:num>
  <w:num w:numId="9">
    <w:abstractNumId w:val="15"/>
  </w:num>
  <w:num w:numId="10">
    <w:abstractNumId w:val="20"/>
  </w:num>
  <w:num w:numId="11">
    <w:abstractNumId w:val="21"/>
  </w:num>
  <w:num w:numId="12">
    <w:abstractNumId w:val="12"/>
  </w:num>
  <w:num w:numId="13">
    <w:abstractNumId w:val="8"/>
  </w:num>
  <w:num w:numId="14">
    <w:abstractNumId w:val="25"/>
  </w:num>
  <w:num w:numId="15">
    <w:abstractNumId w:val="10"/>
  </w:num>
  <w:num w:numId="16">
    <w:abstractNumId w:val="16"/>
  </w:num>
  <w:num w:numId="17">
    <w:abstractNumId w:val="11"/>
  </w:num>
  <w:num w:numId="18">
    <w:abstractNumId w:val="13"/>
  </w:num>
  <w:num w:numId="19">
    <w:abstractNumId w:val="4"/>
  </w:num>
  <w:num w:numId="20">
    <w:abstractNumId w:val="9"/>
  </w:num>
  <w:num w:numId="21">
    <w:abstractNumId w:val="4"/>
  </w:num>
  <w:num w:numId="22">
    <w:abstractNumId w:val="5"/>
  </w:num>
  <w:num w:numId="23">
    <w:abstractNumId w:val="0"/>
  </w:num>
  <w:num w:numId="24">
    <w:abstractNumId w:val="27"/>
  </w:num>
  <w:num w:numId="25">
    <w:abstractNumId w:val="28"/>
  </w:num>
  <w:num w:numId="26">
    <w:abstractNumId w:val="31"/>
  </w:num>
  <w:num w:numId="27">
    <w:abstractNumId w:val="1"/>
  </w:num>
  <w:num w:numId="28">
    <w:abstractNumId w:val="24"/>
  </w:num>
  <w:num w:numId="29">
    <w:abstractNumId w:val="30"/>
  </w:num>
  <w:num w:numId="30">
    <w:abstractNumId w:val="7"/>
  </w:num>
  <w:num w:numId="31">
    <w:abstractNumId w:val="22"/>
  </w:num>
  <w:num w:numId="32">
    <w:abstractNumId w:val="3"/>
  </w:num>
  <w:num w:numId="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26C0"/>
    <w:rsid w:val="00005B25"/>
    <w:rsid w:val="00010BE8"/>
    <w:rsid w:val="000111E7"/>
    <w:rsid w:val="0001322D"/>
    <w:rsid w:val="000135A4"/>
    <w:rsid w:val="0001454C"/>
    <w:rsid w:val="00021177"/>
    <w:rsid w:val="000232C0"/>
    <w:rsid w:val="000249F1"/>
    <w:rsid w:val="00024D6B"/>
    <w:rsid w:val="00025463"/>
    <w:rsid w:val="00025C75"/>
    <w:rsid w:val="000264A2"/>
    <w:rsid w:val="00026CFE"/>
    <w:rsid w:val="00027A53"/>
    <w:rsid w:val="00027E5D"/>
    <w:rsid w:val="00030538"/>
    <w:rsid w:val="00031130"/>
    <w:rsid w:val="00031D45"/>
    <w:rsid w:val="000337CB"/>
    <w:rsid w:val="000349F7"/>
    <w:rsid w:val="00041AB9"/>
    <w:rsid w:val="00041BCD"/>
    <w:rsid w:val="00041E50"/>
    <w:rsid w:val="000473C6"/>
    <w:rsid w:val="00051012"/>
    <w:rsid w:val="00052DC3"/>
    <w:rsid w:val="00055766"/>
    <w:rsid w:val="0006280F"/>
    <w:rsid w:val="00063C97"/>
    <w:rsid w:val="00066B67"/>
    <w:rsid w:val="00067E8E"/>
    <w:rsid w:val="0007011F"/>
    <w:rsid w:val="000711E1"/>
    <w:rsid w:val="000729EC"/>
    <w:rsid w:val="00072B4C"/>
    <w:rsid w:val="00074497"/>
    <w:rsid w:val="00076F85"/>
    <w:rsid w:val="000770EE"/>
    <w:rsid w:val="00077581"/>
    <w:rsid w:val="00077916"/>
    <w:rsid w:val="00080748"/>
    <w:rsid w:val="00082B7F"/>
    <w:rsid w:val="000836C0"/>
    <w:rsid w:val="00085A8D"/>
    <w:rsid w:val="00086DA9"/>
    <w:rsid w:val="0009066A"/>
    <w:rsid w:val="0009140E"/>
    <w:rsid w:val="00091D27"/>
    <w:rsid w:val="000926C6"/>
    <w:rsid w:val="00093288"/>
    <w:rsid w:val="000936E1"/>
    <w:rsid w:val="00093BDC"/>
    <w:rsid w:val="000951BC"/>
    <w:rsid w:val="00095C8A"/>
    <w:rsid w:val="000966EB"/>
    <w:rsid w:val="000A0D7E"/>
    <w:rsid w:val="000A22C6"/>
    <w:rsid w:val="000A6322"/>
    <w:rsid w:val="000A70C0"/>
    <w:rsid w:val="000A7AE6"/>
    <w:rsid w:val="000B01AA"/>
    <w:rsid w:val="000B414D"/>
    <w:rsid w:val="000B70C1"/>
    <w:rsid w:val="000C22A1"/>
    <w:rsid w:val="000C27B1"/>
    <w:rsid w:val="000C749C"/>
    <w:rsid w:val="000D1FCE"/>
    <w:rsid w:val="000D4C8A"/>
    <w:rsid w:val="000D6631"/>
    <w:rsid w:val="000E0FA7"/>
    <w:rsid w:val="000E1A99"/>
    <w:rsid w:val="000E1F6C"/>
    <w:rsid w:val="000E4818"/>
    <w:rsid w:val="000E5989"/>
    <w:rsid w:val="000F0AD2"/>
    <w:rsid w:val="000F19E2"/>
    <w:rsid w:val="000F32A2"/>
    <w:rsid w:val="000F3748"/>
    <w:rsid w:val="000F5151"/>
    <w:rsid w:val="000F7678"/>
    <w:rsid w:val="000F76F5"/>
    <w:rsid w:val="001004B1"/>
    <w:rsid w:val="00104925"/>
    <w:rsid w:val="001058FF"/>
    <w:rsid w:val="00106A56"/>
    <w:rsid w:val="00106E05"/>
    <w:rsid w:val="00107DB7"/>
    <w:rsid w:val="00107E15"/>
    <w:rsid w:val="00110049"/>
    <w:rsid w:val="00110A58"/>
    <w:rsid w:val="00111BEF"/>
    <w:rsid w:val="0011314F"/>
    <w:rsid w:val="00115867"/>
    <w:rsid w:val="0011697B"/>
    <w:rsid w:val="001172FB"/>
    <w:rsid w:val="00117595"/>
    <w:rsid w:val="00122152"/>
    <w:rsid w:val="00122C66"/>
    <w:rsid w:val="00124521"/>
    <w:rsid w:val="0012610A"/>
    <w:rsid w:val="00126330"/>
    <w:rsid w:val="001265F1"/>
    <w:rsid w:val="00126F66"/>
    <w:rsid w:val="0013082A"/>
    <w:rsid w:val="00132783"/>
    <w:rsid w:val="001342D0"/>
    <w:rsid w:val="00134BFC"/>
    <w:rsid w:val="001359D5"/>
    <w:rsid w:val="00137F74"/>
    <w:rsid w:val="001407C7"/>
    <w:rsid w:val="00140AC0"/>
    <w:rsid w:val="00141BA6"/>
    <w:rsid w:val="00141F06"/>
    <w:rsid w:val="001431B0"/>
    <w:rsid w:val="001433AE"/>
    <w:rsid w:val="00144110"/>
    <w:rsid w:val="00144D19"/>
    <w:rsid w:val="001515BF"/>
    <w:rsid w:val="00151B2E"/>
    <w:rsid w:val="00152879"/>
    <w:rsid w:val="00153491"/>
    <w:rsid w:val="00154A1E"/>
    <w:rsid w:val="00154DD4"/>
    <w:rsid w:val="00156272"/>
    <w:rsid w:val="00156503"/>
    <w:rsid w:val="0015684D"/>
    <w:rsid w:val="00156B86"/>
    <w:rsid w:val="00160820"/>
    <w:rsid w:val="001628EF"/>
    <w:rsid w:val="0016688D"/>
    <w:rsid w:val="00166DBB"/>
    <w:rsid w:val="0016712F"/>
    <w:rsid w:val="0017095B"/>
    <w:rsid w:val="00170B14"/>
    <w:rsid w:val="00172891"/>
    <w:rsid w:val="001749E2"/>
    <w:rsid w:val="00175F1E"/>
    <w:rsid w:val="00176EA0"/>
    <w:rsid w:val="00177840"/>
    <w:rsid w:val="00180A62"/>
    <w:rsid w:val="00180B32"/>
    <w:rsid w:val="00181659"/>
    <w:rsid w:val="0018179D"/>
    <w:rsid w:val="00181A22"/>
    <w:rsid w:val="00184056"/>
    <w:rsid w:val="00184E98"/>
    <w:rsid w:val="00190BFF"/>
    <w:rsid w:val="001929A9"/>
    <w:rsid w:val="001931D0"/>
    <w:rsid w:val="00194122"/>
    <w:rsid w:val="0019592D"/>
    <w:rsid w:val="00197A10"/>
    <w:rsid w:val="001A0074"/>
    <w:rsid w:val="001A04F5"/>
    <w:rsid w:val="001A06CD"/>
    <w:rsid w:val="001A0A25"/>
    <w:rsid w:val="001A4800"/>
    <w:rsid w:val="001A68B2"/>
    <w:rsid w:val="001A6EC4"/>
    <w:rsid w:val="001A6F58"/>
    <w:rsid w:val="001A711A"/>
    <w:rsid w:val="001A7146"/>
    <w:rsid w:val="001A762C"/>
    <w:rsid w:val="001B19DF"/>
    <w:rsid w:val="001B2668"/>
    <w:rsid w:val="001B2C57"/>
    <w:rsid w:val="001B2D37"/>
    <w:rsid w:val="001B34CB"/>
    <w:rsid w:val="001B34CC"/>
    <w:rsid w:val="001B35F6"/>
    <w:rsid w:val="001B3D9C"/>
    <w:rsid w:val="001B495B"/>
    <w:rsid w:val="001B5F75"/>
    <w:rsid w:val="001B624B"/>
    <w:rsid w:val="001B73EF"/>
    <w:rsid w:val="001C3F53"/>
    <w:rsid w:val="001C407E"/>
    <w:rsid w:val="001D11AA"/>
    <w:rsid w:val="001D26E3"/>
    <w:rsid w:val="001D2AC5"/>
    <w:rsid w:val="001D4150"/>
    <w:rsid w:val="001D4D67"/>
    <w:rsid w:val="001D51A8"/>
    <w:rsid w:val="001D6D48"/>
    <w:rsid w:val="001E0E4F"/>
    <w:rsid w:val="001E1505"/>
    <w:rsid w:val="001E1EA1"/>
    <w:rsid w:val="001E2FF8"/>
    <w:rsid w:val="001E49A7"/>
    <w:rsid w:val="001E5DCD"/>
    <w:rsid w:val="001E5FEE"/>
    <w:rsid w:val="001F111A"/>
    <w:rsid w:val="001F18B8"/>
    <w:rsid w:val="001F1A48"/>
    <w:rsid w:val="001F53A5"/>
    <w:rsid w:val="001F5B66"/>
    <w:rsid w:val="001F5D2B"/>
    <w:rsid w:val="001F6D4A"/>
    <w:rsid w:val="00200B02"/>
    <w:rsid w:val="00201FB1"/>
    <w:rsid w:val="00201FF3"/>
    <w:rsid w:val="0020288F"/>
    <w:rsid w:val="00204E9C"/>
    <w:rsid w:val="002058D9"/>
    <w:rsid w:val="00207387"/>
    <w:rsid w:val="00213453"/>
    <w:rsid w:val="00214993"/>
    <w:rsid w:val="00217F3B"/>
    <w:rsid w:val="00222DBB"/>
    <w:rsid w:val="00222E7D"/>
    <w:rsid w:val="002233B6"/>
    <w:rsid w:val="002234AC"/>
    <w:rsid w:val="00224363"/>
    <w:rsid w:val="00224750"/>
    <w:rsid w:val="00227BCE"/>
    <w:rsid w:val="0023096A"/>
    <w:rsid w:val="00234379"/>
    <w:rsid w:val="00234563"/>
    <w:rsid w:val="0023517C"/>
    <w:rsid w:val="00236231"/>
    <w:rsid w:val="002366B6"/>
    <w:rsid w:val="00236B7F"/>
    <w:rsid w:val="00237897"/>
    <w:rsid w:val="0023798C"/>
    <w:rsid w:val="002409BF"/>
    <w:rsid w:val="00240DE0"/>
    <w:rsid w:val="0024228B"/>
    <w:rsid w:val="00242A9B"/>
    <w:rsid w:val="002458F2"/>
    <w:rsid w:val="00246C7E"/>
    <w:rsid w:val="002471BF"/>
    <w:rsid w:val="002500DC"/>
    <w:rsid w:val="0025069A"/>
    <w:rsid w:val="00250897"/>
    <w:rsid w:val="002526E7"/>
    <w:rsid w:val="00252990"/>
    <w:rsid w:val="00253159"/>
    <w:rsid w:val="00253F3A"/>
    <w:rsid w:val="002540E1"/>
    <w:rsid w:val="00256946"/>
    <w:rsid w:val="00256B9C"/>
    <w:rsid w:val="0026269C"/>
    <w:rsid w:val="00266353"/>
    <w:rsid w:val="00267071"/>
    <w:rsid w:val="00273145"/>
    <w:rsid w:val="00273A59"/>
    <w:rsid w:val="00275295"/>
    <w:rsid w:val="0027597F"/>
    <w:rsid w:val="00275A27"/>
    <w:rsid w:val="00277A05"/>
    <w:rsid w:val="00280BBF"/>
    <w:rsid w:val="00283177"/>
    <w:rsid w:val="00283652"/>
    <w:rsid w:val="00285747"/>
    <w:rsid w:val="00285959"/>
    <w:rsid w:val="00291211"/>
    <w:rsid w:val="0029210E"/>
    <w:rsid w:val="00295BDC"/>
    <w:rsid w:val="00295CC1"/>
    <w:rsid w:val="00296A80"/>
    <w:rsid w:val="00296FBB"/>
    <w:rsid w:val="002A140E"/>
    <w:rsid w:val="002A3DEC"/>
    <w:rsid w:val="002A3F2A"/>
    <w:rsid w:val="002A4BFD"/>
    <w:rsid w:val="002A5A16"/>
    <w:rsid w:val="002A671F"/>
    <w:rsid w:val="002A6805"/>
    <w:rsid w:val="002A79F0"/>
    <w:rsid w:val="002A7F1E"/>
    <w:rsid w:val="002B0E3B"/>
    <w:rsid w:val="002B101F"/>
    <w:rsid w:val="002B18EF"/>
    <w:rsid w:val="002B2B96"/>
    <w:rsid w:val="002B2C7F"/>
    <w:rsid w:val="002B3011"/>
    <w:rsid w:val="002B47BC"/>
    <w:rsid w:val="002B50C3"/>
    <w:rsid w:val="002B6084"/>
    <w:rsid w:val="002B6F0A"/>
    <w:rsid w:val="002C1EB5"/>
    <w:rsid w:val="002C52D5"/>
    <w:rsid w:val="002C73D9"/>
    <w:rsid w:val="002D0772"/>
    <w:rsid w:val="002D0AD7"/>
    <w:rsid w:val="002D1A59"/>
    <w:rsid w:val="002D40EC"/>
    <w:rsid w:val="002D49D0"/>
    <w:rsid w:val="002D51A6"/>
    <w:rsid w:val="002D5B6C"/>
    <w:rsid w:val="002D67B4"/>
    <w:rsid w:val="002D6D38"/>
    <w:rsid w:val="002D7588"/>
    <w:rsid w:val="002E050A"/>
    <w:rsid w:val="002E2A88"/>
    <w:rsid w:val="002E3793"/>
    <w:rsid w:val="002E4FC4"/>
    <w:rsid w:val="002E5B66"/>
    <w:rsid w:val="002E68F2"/>
    <w:rsid w:val="002E72FA"/>
    <w:rsid w:val="002F08C2"/>
    <w:rsid w:val="002F2228"/>
    <w:rsid w:val="002F58B0"/>
    <w:rsid w:val="002F69D4"/>
    <w:rsid w:val="002F6ABB"/>
    <w:rsid w:val="002F6B74"/>
    <w:rsid w:val="00300AC0"/>
    <w:rsid w:val="003016C3"/>
    <w:rsid w:val="00303FE2"/>
    <w:rsid w:val="003049D6"/>
    <w:rsid w:val="00304F63"/>
    <w:rsid w:val="00305A37"/>
    <w:rsid w:val="003064EB"/>
    <w:rsid w:val="00307C72"/>
    <w:rsid w:val="00307EDE"/>
    <w:rsid w:val="00311EC3"/>
    <w:rsid w:val="003146AF"/>
    <w:rsid w:val="003160DD"/>
    <w:rsid w:val="003170B0"/>
    <w:rsid w:val="00321100"/>
    <w:rsid w:val="00321164"/>
    <w:rsid w:val="0032168D"/>
    <w:rsid w:val="00321EDC"/>
    <w:rsid w:val="00323847"/>
    <w:rsid w:val="00323B57"/>
    <w:rsid w:val="003258B8"/>
    <w:rsid w:val="00326914"/>
    <w:rsid w:val="00327785"/>
    <w:rsid w:val="00330B72"/>
    <w:rsid w:val="0033292E"/>
    <w:rsid w:val="00333B2C"/>
    <w:rsid w:val="003340CD"/>
    <w:rsid w:val="0033413A"/>
    <w:rsid w:val="00335DC7"/>
    <w:rsid w:val="00336189"/>
    <w:rsid w:val="0033651E"/>
    <w:rsid w:val="00336665"/>
    <w:rsid w:val="00337310"/>
    <w:rsid w:val="00343D75"/>
    <w:rsid w:val="00345213"/>
    <w:rsid w:val="00346A62"/>
    <w:rsid w:val="0035431E"/>
    <w:rsid w:val="0035668D"/>
    <w:rsid w:val="00357631"/>
    <w:rsid w:val="00363AD6"/>
    <w:rsid w:val="00363EC3"/>
    <w:rsid w:val="00364493"/>
    <w:rsid w:val="00367582"/>
    <w:rsid w:val="0036780A"/>
    <w:rsid w:val="003702B8"/>
    <w:rsid w:val="003702DD"/>
    <w:rsid w:val="00370C7F"/>
    <w:rsid w:val="0037195D"/>
    <w:rsid w:val="003722FF"/>
    <w:rsid w:val="00373385"/>
    <w:rsid w:val="003733EB"/>
    <w:rsid w:val="00374D16"/>
    <w:rsid w:val="00374F77"/>
    <w:rsid w:val="00380F4D"/>
    <w:rsid w:val="00382AE8"/>
    <w:rsid w:val="00383A3B"/>
    <w:rsid w:val="003845C8"/>
    <w:rsid w:val="00384C70"/>
    <w:rsid w:val="00385FC3"/>
    <w:rsid w:val="003900EA"/>
    <w:rsid w:val="00390490"/>
    <w:rsid w:val="00392CCE"/>
    <w:rsid w:val="00393098"/>
    <w:rsid w:val="00393708"/>
    <w:rsid w:val="00394C66"/>
    <w:rsid w:val="003955F9"/>
    <w:rsid w:val="00396103"/>
    <w:rsid w:val="0039693A"/>
    <w:rsid w:val="00397A1B"/>
    <w:rsid w:val="00397B30"/>
    <w:rsid w:val="003A0188"/>
    <w:rsid w:val="003A0316"/>
    <w:rsid w:val="003A2341"/>
    <w:rsid w:val="003A3CE5"/>
    <w:rsid w:val="003A3FE5"/>
    <w:rsid w:val="003A4791"/>
    <w:rsid w:val="003A4D9C"/>
    <w:rsid w:val="003A5820"/>
    <w:rsid w:val="003A62EB"/>
    <w:rsid w:val="003A6BBE"/>
    <w:rsid w:val="003A7524"/>
    <w:rsid w:val="003B1083"/>
    <w:rsid w:val="003B1302"/>
    <w:rsid w:val="003B1D27"/>
    <w:rsid w:val="003B2B39"/>
    <w:rsid w:val="003B56D5"/>
    <w:rsid w:val="003B575F"/>
    <w:rsid w:val="003C23FC"/>
    <w:rsid w:val="003C241D"/>
    <w:rsid w:val="003C6991"/>
    <w:rsid w:val="003C6A95"/>
    <w:rsid w:val="003D23B8"/>
    <w:rsid w:val="003D276B"/>
    <w:rsid w:val="003D2C3B"/>
    <w:rsid w:val="003D2F11"/>
    <w:rsid w:val="003D613A"/>
    <w:rsid w:val="003D65F2"/>
    <w:rsid w:val="003D6838"/>
    <w:rsid w:val="003D7893"/>
    <w:rsid w:val="003E2F35"/>
    <w:rsid w:val="003E2FA7"/>
    <w:rsid w:val="003E5651"/>
    <w:rsid w:val="003E6317"/>
    <w:rsid w:val="003E78F2"/>
    <w:rsid w:val="003F0252"/>
    <w:rsid w:val="003F280F"/>
    <w:rsid w:val="003F35E9"/>
    <w:rsid w:val="003F4B2A"/>
    <w:rsid w:val="003F5A91"/>
    <w:rsid w:val="003F5B7C"/>
    <w:rsid w:val="003F688D"/>
    <w:rsid w:val="00400620"/>
    <w:rsid w:val="00401FA0"/>
    <w:rsid w:val="00402444"/>
    <w:rsid w:val="00403EE9"/>
    <w:rsid w:val="0041044A"/>
    <w:rsid w:val="00412350"/>
    <w:rsid w:val="00412D24"/>
    <w:rsid w:val="00414528"/>
    <w:rsid w:val="00420CF6"/>
    <w:rsid w:val="0042193E"/>
    <w:rsid w:val="00422F94"/>
    <w:rsid w:val="00423986"/>
    <w:rsid w:val="00423EDF"/>
    <w:rsid w:val="00423F20"/>
    <w:rsid w:val="00424371"/>
    <w:rsid w:val="004244A2"/>
    <w:rsid w:val="00424CB5"/>
    <w:rsid w:val="00425ED0"/>
    <w:rsid w:val="00426063"/>
    <w:rsid w:val="00426F4A"/>
    <w:rsid w:val="004278A5"/>
    <w:rsid w:val="00431823"/>
    <w:rsid w:val="00436D5A"/>
    <w:rsid w:val="00441381"/>
    <w:rsid w:val="00441535"/>
    <w:rsid w:val="00443F7A"/>
    <w:rsid w:val="0044403D"/>
    <w:rsid w:val="00444DC2"/>
    <w:rsid w:val="00452595"/>
    <w:rsid w:val="00453012"/>
    <w:rsid w:val="004553CB"/>
    <w:rsid w:val="00455ED4"/>
    <w:rsid w:val="00460F18"/>
    <w:rsid w:val="00462C0B"/>
    <w:rsid w:val="00462C1E"/>
    <w:rsid w:val="00463A81"/>
    <w:rsid w:val="00464B2A"/>
    <w:rsid w:val="004650F2"/>
    <w:rsid w:val="004653E4"/>
    <w:rsid w:val="00471FBF"/>
    <w:rsid w:val="004726DA"/>
    <w:rsid w:val="00472FEA"/>
    <w:rsid w:val="00475BB8"/>
    <w:rsid w:val="00475F0B"/>
    <w:rsid w:val="004775DE"/>
    <w:rsid w:val="004779A8"/>
    <w:rsid w:val="0048020B"/>
    <w:rsid w:val="00480CFA"/>
    <w:rsid w:val="00481B96"/>
    <w:rsid w:val="0048230B"/>
    <w:rsid w:val="00484144"/>
    <w:rsid w:val="004859B8"/>
    <w:rsid w:val="0048738F"/>
    <w:rsid w:val="00490DFF"/>
    <w:rsid w:val="00492518"/>
    <w:rsid w:val="00493276"/>
    <w:rsid w:val="00493C82"/>
    <w:rsid w:val="00493FB5"/>
    <w:rsid w:val="004954F5"/>
    <w:rsid w:val="004A0913"/>
    <w:rsid w:val="004A0D0A"/>
    <w:rsid w:val="004A11D7"/>
    <w:rsid w:val="004A1628"/>
    <w:rsid w:val="004A180E"/>
    <w:rsid w:val="004A27F8"/>
    <w:rsid w:val="004A3B82"/>
    <w:rsid w:val="004A4BD6"/>
    <w:rsid w:val="004A4E69"/>
    <w:rsid w:val="004A563E"/>
    <w:rsid w:val="004A5C73"/>
    <w:rsid w:val="004A6237"/>
    <w:rsid w:val="004A6F3A"/>
    <w:rsid w:val="004B1CAB"/>
    <w:rsid w:val="004B5602"/>
    <w:rsid w:val="004B6159"/>
    <w:rsid w:val="004C1AF4"/>
    <w:rsid w:val="004C2215"/>
    <w:rsid w:val="004C3F75"/>
    <w:rsid w:val="004C4CF9"/>
    <w:rsid w:val="004C5ABB"/>
    <w:rsid w:val="004C5CEC"/>
    <w:rsid w:val="004D1426"/>
    <w:rsid w:val="004D176E"/>
    <w:rsid w:val="004D1FBB"/>
    <w:rsid w:val="004D28F7"/>
    <w:rsid w:val="004D3060"/>
    <w:rsid w:val="004D30E8"/>
    <w:rsid w:val="004D535A"/>
    <w:rsid w:val="004D7CF0"/>
    <w:rsid w:val="004E0BEF"/>
    <w:rsid w:val="004E14A3"/>
    <w:rsid w:val="004E1DDF"/>
    <w:rsid w:val="004E386B"/>
    <w:rsid w:val="004E4AA4"/>
    <w:rsid w:val="004E6387"/>
    <w:rsid w:val="004E6728"/>
    <w:rsid w:val="004E757E"/>
    <w:rsid w:val="004F2177"/>
    <w:rsid w:val="004F4DA8"/>
    <w:rsid w:val="004F4EC3"/>
    <w:rsid w:val="004F528B"/>
    <w:rsid w:val="004F64C3"/>
    <w:rsid w:val="004F6F4F"/>
    <w:rsid w:val="004F7F4E"/>
    <w:rsid w:val="005006BE"/>
    <w:rsid w:val="00500EDC"/>
    <w:rsid w:val="00502649"/>
    <w:rsid w:val="00502942"/>
    <w:rsid w:val="00502E04"/>
    <w:rsid w:val="0050440A"/>
    <w:rsid w:val="005049E6"/>
    <w:rsid w:val="00505D05"/>
    <w:rsid w:val="00506A45"/>
    <w:rsid w:val="00507DD7"/>
    <w:rsid w:val="00511C08"/>
    <w:rsid w:val="00511C16"/>
    <w:rsid w:val="00511C60"/>
    <w:rsid w:val="0051264C"/>
    <w:rsid w:val="005132EF"/>
    <w:rsid w:val="00513403"/>
    <w:rsid w:val="00513A43"/>
    <w:rsid w:val="005140E6"/>
    <w:rsid w:val="005143C8"/>
    <w:rsid w:val="00514A87"/>
    <w:rsid w:val="005161AC"/>
    <w:rsid w:val="00516BC0"/>
    <w:rsid w:val="005172DD"/>
    <w:rsid w:val="00520A66"/>
    <w:rsid w:val="00521C8A"/>
    <w:rsid w:val="00522074"/>
    <w:rsid w:val="0052276F"/>
    <w:rsid w:val="00522D8A"/>
    <w:rsid w:val="005230C9"/>
    <w:rsid w:val="0052310D"/>
    <w:rsid w:val="00524013"/>
    <w:rsid w:val="005252CC"/>
    <w:rsid w:val="0052648A"/>
    <w:rsid w:val="005279FA"/>
    <w:rsid w:val="00527FBB"/>
    <w:rsid w:val="00530003"/>
    <w:rsid w:val="0053146E"/>
    <w:rsid w:val="00532809"/>
    <w:rsid w:val="00533950"/>
    <w:rsid w:val="005346CB"/>
    <w:rsid w:val="0053634B"/>
    <w:rsid w:val="00536DF6"/>
    <w:rsid w:val="00537798"/>
    <w:rsid w:val="005403F3"/>
    <w:rsid w:val="00540C97"/>
    <w:rsid w:val="00542108"/>
    <w:rsid w:val="0054320B"/>
    <w:rsid w:val="0054344D"/>
    <w:rsid w:val="00543E4D"/>
    <w:rsid w:val="00550274"/>
    <w:rsid w:val="0055260D"/>
    <w:rsid w:val="005529E5"/>
    <w:rsid w:val="00560942"/>
    <w:rsid w:val="00560CA6"/>
    <w:rsid w:val="00562867"/>
    <w:rsid w:val="005641ED"/>
    <w:rsid w:val="0056431B"/>
    <w:rsid w:val="00564DA5"/>
    <w:rsid w:val="00566C61"/>
    <w:rsid w:val="0056778E"/>
    <w:rsid w:val="0057411C"/>
    <w:rsid w:val="00575B34"/>
    <w:rsid w:val="005767BE"/>
    <w:rsid w:val="0058063C"/>
    <w:rsid w:val="00580B39"/>
    <w:rsid w:val="00580BAB"/>
    <w:rsid w:val="00581A58"/>
    <w:rsid w:val="00581B9A"/>
    <w:rsid w:val="0058318F"/>
    <w:rsid w:val="00583251"/>
    <w:rsid w:val="00584C5F"/>
    <w:rsid w:val="0058554F"/>
    <w:rsid w:val="00585B71"/>
    <w:rsid w:val="00586322"/>
    <w:rsid w:val="0058712B"/>
    <w:rsid w:val="00587A20"/>
    <w:rsid w:val="00590891"/>
    <w:rsid w:val="00590DD5"/>
    <w:rsid w:val="005910DD"/>
    <w:rsid w:val="00592496"/>
    <w:rsid w:val="00593FF0"/>
    <w:rsid w:val="00594B08"/>
    <w:rsid w:val="00594D83"/>
    <w:rsid w:val="005958DD"/>
    <w:rsid w:val="005958FD"/>
    <w:rsid w:val="005A103F"/>
    <w:rsid w:val="005A15AC"/>
    <w:rsid w:val="005A1F01"/>
    <w:rsid w:val="005A25F1"/>
    <w:rsid w:val="005A65DA"/>
    <w:rsid w:val="005A65FA"/>
    <w:rsid w:val="005A6C25"/>
    <w:rsid w:val="005A71D1"/>
    <w:rsid w:val="005B02D9"/>
    <w:rsid w:val="005B1F5E"/>
    <w:rsid w:val="005B29B4"/>
    <w:rsid w:val="005B3294"/>
    <w:rsid w:val="005B3E61"/>
    <w:rsid w:val="005B5F9C"/>
    <w:rsid w:val="005B6DCE"/>
    <w:rsid w:val="005C2FD3"/>
    <w:rsid w:val="005C638F"/>
    <w:rsid w:val="005C6EC6"/>
    <w:rsid w:val="005D32E3"/>
    <w:rsid w:val="005D37A4"/>
    <w:rsid w:val="005D38DA"/>
    <w:rsid w:val="005D46A1"/>
    <w:rsid w:val="005D7671"/>
    <w:rsid w:val="005D76E6"/>
    <w:rsid w:val="005E0386"/>
    <w:rsid w:val="005E2436"/>
    <w:rsid w:val="005E2AB2"/>
    <w:rsid w:val="005E3716"/>
    <w:rsid w:val="005E3AD4"/>
    <w:rsid w:val="005E3DBD"/>
    <w:rsid w:val="005E4807"/>
    <w:rsid w:val="005E4D62"/>
    <w:rsid w:val="005E597E"/>
    <w:rsid w:val="005F1551"/>
    <w:rsid w:val="005F16A9"/>
    <w:rsid w:val="005F3CC6"/>
    <w:rsid w:val="005F3D3D"/>
    <w:rsid w:val="005F4402"/>
    <w:rsid w:val="005F44CA"/>
    <w:rsid w:val="005F459A"/>
    <w:rsid w:val="005F6532"/>
    <w:rsid w:val="005F7BCC"/>
    <w:rsid w:val="00600422"/>
    <w:rsid w:val="006023FD"/>
    <w:rsid w:val="00605E52"/>
    <w:rsid w:val="00606093"/>
    <w:rsid w:val="0060665D"/>
    <w:rsid w:val="00606DE1"/>
    <w:rsid w:val="006079F8"/>
    <w:rsid w:val="00611458"/>
    <w:rsid w:val="00615997"/>
    <w:rsid w:val="006237EB"/>
    <w:rsid w:val="00624C90"/>
    <w:rsid w:val="00626847"/>
    <w:rsid w:val="00626BB5"/>
    <w:rsid w:val="00626D18"/>
    <w:rsid w:val="006273B4"/>
    <w:rsid w:val="00627C23"/>
    <w:rsid w:val="00630BBC"/>
    <w:rsid w:val="00632FF8"/>
    <w:rsid w:val="006338B9"/>
    <w:rsid w:val="006344AD"/>
    <w:rsid w:val="00634EEB"/>
    <w:rsid w:val="00636879"/>
    <w:rsid w:val="006379BC"/>
    <w:rsid w:val="00640B36"/>
    <w:rsid w:val="0064679F"/>
    <w:rsid w:val="00646B8E"/>
    <w:rsid w:val="00647944"/>
    <w:rsid w:val="00647E9B"/>
    <w:rsid w:val="00650D98"/>
    <w:rsid w:val="00650EA9"/>
    <w:rsid w:val="006515BD"/>
    <w:rsid w:val="00653692"/>
    <w:rsid w:val="0065741F"/>
    <w:rsid w:val="00657C17"/>
    <w:rsid w:val="00657ED3"/>
    <w:rsid w:val="00664D2D"/>
    <w:rsid w:val="00664D92"/>
    <w:rsid w:val="00664ED6"/>
    <w:rsid w:val="00666C93"/>
    <w:rsid w:val="00667BD6"/>
    <w:rsid w:val="00671C77"/>
    <w:rsid w:val="006753C3"/>
    <w:rsid w:val="00675BF8"/>
    <w:rsid w:val="0067637E"/>
    <w:rsid w:val="00676389"/>
    <w:rsid w:val="006801D7"/>
    <w:rsid w:val="00681073"/>
    <w:rsid w:val="006817F1"/>
    <w:rsid w:val="00682CA3"/>
    <w:rsid w:val="00683394"/>
    <w:rsid w:val="006834E6"/>
    <w:rsid w:val="00684534"/>
    <w:rsid w:val="00684542"/>
    <w:rsid w:val="00684B6E"/>
    <w:rsid w:val="006864E4"/>
    <w:rsid w:val="00687C40"/>
    <w:rsid w:val="00690F1A"/>
    <w:rsid w:val="006910D4"/>
    <w:rsid w:val="006922AB"/>
    <w:rsid w:val="00694FCF"/>
    <w:rsid w:val="0069693D"/>
    <w:rsid w:val="006974F3"/>
    <w:rsid w:val="006A137B"/>
    <w:rsid w:val="006A281B"/>
    <w:rsid w:val="006A2D69"/>
    <w:rsid w:val="006A305B"/>
    <w:rsid w:val="006B01BA"/>
    <w:rsid w:val="006B16F5"/>
    <w:rsid w:val="006B1C22"/>
    <w:rsid w:val="006B2067"/>
    <w:rsid w:val="006B2C22"/>
    <w:rsid w:val="006B38DB"/>
    <w:rsid w:val="006B435A"/>
    <w:rsid w:val="006B446A"/>
    <w:rsid w:val="006B733C"/>
    <w:rsid w:val="006C01F4"/>
    <w:rsid w:val="006C092B"/>
    <w:rsid w:val="006C1702"/>
    <w:rsid w:val="006C2247"/>
    <w:rsid w:val="006C40F6"/>
    <w:rsid w:val="006C438F"/>
    <w:rsid w:val="006C4778"/>
    <w:rsid w:val="006D1DD6"/>
    <w:rsid w:val="006D2376"/>
    <w:rsid w:val="006D265D"/>
    <w:rsid w:val="006D339C"/>
    <w:rsid w:val="006D5910"/>
    <w:rsid w:val="006D6473"/>
    <w:rsid w:val="006D6AA3"/>
    <w:rsid w:val="006D7511"/>
    <w:rsid w:val="006E1E24"/>
    <w:rsid w:val="006E4BC8"/>
    <w:rsid w:val="006E4FD8"/>
    <w:rsid w:val="006E68AC"/>
    <w:rsid w:val="006E7C58"/>
    <w:rsid w:val="006F1AEA"/>
    <w:rsid w:val="006F1E81"/>
    <w:rsid w:val="006F2A3C"/>
    <w:rsid w:val="006F4023"/>
    <w:rsid w:val="006F4B20"/>
    <w:rsid w:val="006F4DA6"/>
    <w:rsid w:val="006F52A0"/>
    <w:rsid w:val="006F700A"/>
    <w:rsid w:val="006F761F"/>
    <w:rsid w:val="00701EB9"/>
    <w:rsid w:val="00703942"/>
    <w:rsid w:val="00704306"/>
    <w:rsid w:val="00704FE2"/>
    <w:rsid w:val="0071088F"/>
    <w:rsid w:val="0071195D"/>
    <w:rsid w:val="007128EC"/>
    <w:rsid w:val="0071522A"/>
    <w:rsid w:val="007162C8"/>
    <w:rsid w:val="00716698"/>
    <w:rsid w:val="00716E71"/>
    <w:rsid w:val="00720C9F"/>
    <w:rsid w:val="00724649"/>
    <w:rsid w:val="00725A07"/>
    <w:rsid w:val="00725FA9"/>
    <w:rsid w:val="00726F93"/>
    <w:rsid w:val="00730B15"/>
    <w:rsid w:val="00733212"/>
    <w:rsid w:val="007341F5"/>
    <w:rsid w:val="007350FA"/>
    <w:rsid w:val="007358B1"/>
    <w:rsid w:val="00735EEB"/>
    <w:rsid w:val="00736640"/>
    <w:rsid w:val="00737F41"/>
    <w:rsid w:val="007410BE"/>
    <w:rsid w:val="0074172D"/>
    <w:rsid w:val="00742BA1"/>
    <w:rsid w:val="00743001"/>
    <w:rsid w:val="007452C8"/>
    <w:rsid w:val="00745D6D"/>
    <w:rsid w:val="00746F3D"/>
    <w:rsid w:val="00751337"/>
    <w:rsid w:val="0075311D"/>
    <w:rsid w:val="007538B8"/>
    <w:rsid w:val="00753EA6"/>
    <w:rsid w:val="00754128"/>
    <w:rsid w:val="00756345"/>
    <w:rsid w:val="00756D0A"/>
    <w:rsid w:val="00756E0B"/>
    <w:rsid w:val="007579D8"/>
    <w:rsid w:val="007610DC"/>
    <w:rsid w:val="00761617"/>
    <w:rsid w:val="00761ECA"/>
    <w:rsid w:val="00761FF7"/>
    <w:rsid w:val="00762561"/>
    <w:rsid w:val="007641AB"/>
    <w:rsid w:val="00765017"/>
    <w:rsid w:val="00765F2A"/>
    <w:rsid w:val="00767952"/>
    <w:rsid w:val="00772E53"/>
    <w:rsid w:val="00774398"/>
    <w:rsid w:val="00775C63"/>
    <w:rsid w:val="00775E42"/>
    <w:rsid w:val="00777DAF"/>
    <w:rsid w:val="00781200"/>
    <w:rsid w:val="00781C10"/>
    <w:rsid w:val="00782199"/>
    <w:rsid w:val="0078316C"/>
    <w:rsid w:val="00783D66"/>
    <w:rsid w:val="00783D81"/>
    <w:rsid w:val="00786237"/>
    <w:rsid w:val="00791140"/>
    <w:rsid w:val="007923DE"/>
    <w:rsid w:val="007924A3"/>
    <w:rsid w:val="007948E0"/>
    <w:rsid w:val="007960BB"/>
    <w:rsid w:val="00796A6D"/>
    <w:rsid w:val="007A29C4"/>
    <w:rsid w:val="007A2A7D"/>
    <w:rsid w:val="007A448C"/>
    <w:rsid w:val="007A5DDB"/>
    <w:rsid w:val="007A5E87"/>
    <w:rsid w:val="007A6948"/>
    <w:rsid w:val="007B0254"/>
    <w:rsid w:val="007B11C5"/>
    <w:rsid w:val="007B4DA0"/>
    <w:rsid w:val="007B731B"/>
    <w:rsid w:val="007B7B80"/>
    <w:rsid w:val="007C06C3"/>
    <w:rsid w:val="007C12D2"/>
    <w:rsid w:val="007C1A53"/>
    <w:rsid w:val="007C3127"/>
    <w:rsid w:val="007C3B13"/>
    <w:rsid w:val="007C5323"/>
    <w:rsid w:val="007C6271"/>
    <w:rsid w:val="007C6A70"/>
    <w:rsid w:val="007D05B6"/>
    <w:rsid w:val="007D09F4"/>
    <w:rsid w:val="007D16EE"/>
    <w:rsid w:val="007D1B72"/>
    <w:rsid w:val="007D34FB"/>
    <w:rsid w:val="007D490D"/>
    <w:rsid w:val="007D4982"/>
    <w:rsid w:val="007D4A06"/>
    <w:rsid w:val="007D7E1C"/>
    <w:rsid w:val="007E0011"/>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393F"/>
    <w:rsid w:val="007F5540"/>
    <w:rsid w:val="007F568B"/>
    <w:rsid w:val="00800435"/>
    <w:rsid w:val="008014DB"/>
    <w:rsid w:val="00801AAE"/>
    <w:rsid w:val="008045E0"/>
    <w:rsid w:val="00805C16"/>
    <w:rsid w:val="00807ECC"/>
    <w:rsid w:val="00811313"/>
    <w:rsid w:val="008114ED"/>
    <w:rsid w:val="00813612"/>
    <w:rsid w:val="0081416E"/>
    <w:rsid w:val="00815B5C"/>
    <w:rsid w:val="00816AF6"/>
    <w:rsid w:val="00816D9C"/>
    <w:rsid w:val="0081785F"/>
    <w:rsid w:val="00821B9A"/>
    <w:rsid w:val="0082283C"/>
    <w:rsid w:val="00822B30"/>
    <w:rsid w:val="008236DE"/>
    <w:rsid w:val="00823767"/>
    <w:rsid w:val="008239D9"/>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7693"/>
    <w:rsid w:val="00847856"/>
    <w:rsid w:val="0085295E"/>
    <w:rsid w:val="00853A4E"/>
    <w:rsid w:val="00853D12"/>
    <w:rsid w:val="00854407"/>
    <w:rsid w:val="0085490E"/>
    <w:rsid w:val="0085493A"/>
    <w:rsid w:val="00854E84"/>
    <w:rsid w:val="00855A93"/>
    <w:rsid w:val="0085657F"/>
    <w:rsid w:val="00856ED9"/>
    <w:rsid w:val="00857B54"/>
    <w:rsid w:val="00857E03"/>
    <w:rsid w:val="00861969"/>
    <w:rsid w:val="00864C93"/>
    <w:rsid w:val="00866806"/>
    <w:rsid w:val="00866F29"/>
    <w:rsid w:val="0086719D"/>
    <w:rsid w:val="00870486"/>
    <w:rsid w:val="00873B97"/>
    <w:rsid w:val="00875044"/>
    <w:rsid w:val="00875652"/>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4EA4"/>
    <w:rsid w:val="008A575B"/>
    <w:rsid w:val="008A58BA"/>
    <w:rsid w:val="008A6EE1"/>
    <w:rsid w:val="008A712D"/>
    <w:rsid w:val="008B1B8F"/>
    <w:rsid w:val="008B59FE"/>
    <w:rsid w:val="008B6757"/>
    <w:rsid w:val="008B69BC"/>
    <w:rsid w:val="008B6B1B"/>
    <w:rsid w:val="008C0376"/>
    <w:rsid w:val="008C0DBB"/>
    <w:rsid w:val="008C1679"/>
    <w:rsid w:val="008C1869"/>
    <w:rsid w:val="008C246F"/>
    <w:rsid w:val="008C24A4"/>
    <w:rsid w:val="008C28DC"/>
    <w:rsid w:val="008C391D"/>
    <w:rsid w:val="008C5632"/>
    <w:rsid w:val="008C57F7"/>
    <w:rsid w:val="008C6542"/>
    <w:rsid w:val="008C74C3"/>
    <w:rsid w:val="008D06AA"/>
    <w:rsid w:val="008D080E"/>
    <w:rsid w:val="008D0892"/>
    <w:rsid w:val="008D2DEE"/>
    <w:rsid w:val="008D59C1"/>
    <w:rsid w:val="008E1209"/>
    <w:rsid w:val="008E71F1"/>
    <w:rsid w:val="008E76B9"/>
    <w:rsid w:val="008F028E"/>
    <w:rsid w:val="008F0607"/>
    <w:rsid w:val="008F3B28"/>
    <w:rsid w:val="008F49E4"/>
    <w:rsid w:val="008F51D3"/>
    <w:rsid w:val="008F654B"/>
    <w:rsid w:val="008F6AC4"/>
    <w:rsid w:val="008F7B75"/>
    <w:rsid w:val="00900220"/>
    <w:rsid w:val="009014A9"/>
    <w:rsid w:val="00906D2A"/>
    <w:rsid w:val="00906D44"/>
    <w:rsid w:val="009074D8"/>
    <w:rsid w:val="00907EBC"/>
    <w:rsid w:val="00907F2C"/>
    <w:rsid w:val="00910CE5"/>
    <w:rsid w:val="0091220D"/>
    <w:rsid w:val="009125B1"/>
    <w:rsid w:val="00912CB9"/>
    <w:rsid w:val="00913B7C"/>
    <w:rsid w:val="009144A3"/>
    <w:rsid w:val="009202A8"/>
    <w:rsid w:val="00921BD5"/>
    <w:rsid w:val="009220A3"/>
    <w:rsid w:val="00924D99"/>
    <w:rsid w:val="00924ED2"/>
    <w:rsid w:val="00927013"/>
    <w:rsid w:val="0092716E"/>
    <w:rsid w:val="00930240"/>
    <w:rsid w:val="009340E0"/>
    <w:rsid w:val="009351F2"/>
    <w:rsid w:val="00936168"/>
    <w:rsid w:val="0093687E"/>
    <w:rsid w:val="009404EF"/>
    <w:rsid w:val="00942936"/>
    <w:rsid w:val="00943F69"/>
    <w:rsid w:val="0094669E"/>
    <w:rsid w:val="00947926"/>
    <w:rsid w:val="00950FC5"/>
    <w:rsid w:val="00953428"/>
    <w:rsid w:val="00955CAE"/>
    <w:rsid w:val="00955DC8"/>
    <w:rsid w:val="00957276"/>
    <w:rsid w:val="009572C9"/>
    <w:rsid w:val="00957724"/>
    <w:rsid w:val="00962EB9"/>
    <w:rsid w:val="0096456F"/>
    <w:rsid w:val="00964BD6"/>
    <w:rsid w:val="00965036"/>
    <w:rsid w:val="00966D9C"/>
    <w:rsid w:val="0097060C"/>
    <w:rsid w:val="00970687"/>
    <w:rsid w:val="009709D0"/>
    <w:rsid w:val="009712C7"/>
    <w:rsid w:val="0097152E"/>
    <w:rsid w:val="00973AE0"/>
    <w:rsid w:val="009763DD"/>
    <w:rsid w:val="009774E5"/>
    <w:rsid w:val="00977901"/>
    <w:rsid w:val="009779C4"/>
    <w:rsid w:val="0098300E"/>
    <w:rsid w:val="00983680"/>
    <w:rsid w:val="00983A79"/>
    <w:rsid w:val="0098588A"/>
    <w:rsid w:val="00986F0B"/>
    <w:rsid w:val="00990CCD"/>
    <w:rsid w:val="00995306"/>
    <w:rsid w:val="0099575F"/>
    <w:rsid w:val="009963C5"/>
    <w:rsid w:val="00996603"/>
    <w:rsid w:val="009A0202"/>
    <w:rsid w:val="009A1B24"/>
    <w:rsid w:val="009A1E97"/>
    <w:rsid w:val="009A4C24"/>
    <w:rsid w:val="009A5BC1"/>
    <w:rsid w:val="009B0B2F"/>
    <w:rsid w:val="009B18C1"/>
    <w:rsid w:val="009B2ABA"/>
    <w:rsid w:val="009B363E"/>
    <w:rsid w:val="009B3768"/>
    <w:rsid w:val="009B4C00"/>
    <w:rsid w:val="009B63FC"/>
    <w:rsid w:val="009C4222"/>
    <w:rsid w:val="009C7C1E"/>
    <w:rsid w:val="009C7F9E"/>
    <w:rsid w:val="009D0B42"/>
    <w:rsid w:val="009D0D44"/>
    <w:rsid w:val="009D2200"/>
    <w:rsid w:val="009D2CB3"/>
    <w:rsid w:val="009D3024"/>
    <w:rsid w:val="009D3A03"/>
    <w:rsid w:val="009D5AEE"/>
    <w:rsid w:val="009D62B7"/>
    <w:rsid w:val="009D7558"/>
    <w:rsid w:val="009E0B99"/>
    <w:rsid w:val="009E12A2"/>
    <w:rsid w:val="009E1A23"/>
    <w:rsid w:val="009E1C60"/>
    <w:rsid w:val="009E3A71"/>
    <w:rsid w:val="009E4BBD"/>
    <w:rsid w:val="009E5E2F"/>
    <w:rsid w:val="009E6620"/>
    <w:rsid w:val="009E7398"/>
    <w:rsid w:val="009E7F33"/>
    <w:rsid w:val="009F213E"/>
    <w:rsid w:val="009F2364"/>
    <w:rsid w:val="009F2BB2"/>
    <w:rsid w:val="009F3798"/>
    <w:rsid w:val="009F3839"/>
    <w:rsid w:val="009F4765"/>
    <w:rsid w:val="009F798B"/>
    <w:rsid w:val="00A008A9"/>
    <w:rsid w:val="00A013E0"/>
    <w:rsid w:val="00A04825"/>
    <w:rsid w:val="00A05404"/>
    <w:rsid w:val="00A06ADC"/>
    <w:rsid w:val="00A0789A"/>
    <w:rsid w:val="00A07A5D"/>
    <w:rsid w:val="00A1079F"/>
    <w:rsid w:val="00A11B0E"/>
    <w:rsid w:val="00A12B18"/>
    <w:rsid w:val="00A1312D"/>
    <w:rsid w:val="00A13441"/>
    <w:rsid w:val="00A1486F"/>
    <w:rsid w:val="00A14FEB"/>
    <w:rsid w:val="00A16490"/>
    <w:rsid w:val="00A165E9"/>
    <w:rsid w:val="00A16B8C"/>
    <w:rsid w:val="00A17136"/>
    <w:rsid w:val="00A17C96"/>
    <w:rsid w:val="00A2109E"/>
    <w:rsid w:val="00A21115"/>
    <w:rsid w:val="00A21B9A"/>
    <w:rsid w:val="00A21F2B"/>
    <w:rsid w:val="00A22EFF"/>
    <w:rsid w:val="00A2380B"/>
    <w:rsid w:val="00A244A6"/>
    <w:rsid w:val="00A25724"/>
    <w:rsid w:val="00A262E3"/>
    <w:rsid w:val="00A304BF"/>
    <w:rsid w:val="00A311B3"/>
    <w:rsid w:val="00A313EB"/>
    <w:rsid w:val="00A33934"/>
    <w:rsid w:val="00A34941"/>
    <w:rsid w:val="00A36D85"/>
    <w:rsid w:val="00A36FBC"/>
    <w:rsid w:val="00A370A1"/>
    <w:rsid w:val="00A376CD"/>
    <w:rsid w:val="00A40AAD"/>
    <w:rsid w:val="00A425D2"/>
    <w:rsid w:val="00A44E62"/>
    <w:rsid w:val="00A506AE"/>
    <w:rsid w:val="00A50730"/>
    <w:rsid w:val="00A5496D"/>
    <w:rsid w:val="00A54E68"/>
    <w:rsid w:val="00A5583D"/>
    <w:rsid w:val="00A563A2"/>
    <w:rsid w:val="00A56519"/>
    <w:rsid w:val="00A56B4D"/>
    <w:rsid w:val="00A56B94"/>
    <w:rsid w:val="00A56FCA"/>
    <w:rsid w:val="00A621D2"/>
    <w:rsid w:val="00A621F7"/>
    <w:rsid w:val="00A62A91"/>
    <w:rsid w:val="00A65DE3"/>
    <w:rsid w:val="00A663C2"/>
    <w:rsid w:val="00A66B83"/>
    <w:rsid w:val="00A66E7F"/>
    <w:rsid w:val="00A67ED7"/>
    <w:rsid w:val="00A71FE0"/>
    <w:rsid w:val="00A725DB"/>
    <w:rsid w:val="00A72F1E"/>
    <w:rsid w:val="00A74149"/>
    <w:rsid w:val="00A7574A"/>
    <w:rsid w:val="00A77858"/>
    <w:rsid w:val="00A80921"/>
    <w:rsid w:val="00A8202B"/>
    <w:rsid w:val="00A822B7"/>
    <w:rsid w:val="00A82C4D"/>
    <w:rsid w:val="00A83453"/>
    <w:rsid w:val="00A844B9"/>
    <w:rsid w:val="00A87C5D"/>
    <w:rsid w:val="00A91C64"/>
    <w:rsid w:val="00A927B4"/>
    <w:rsid w:val="00A92FB7"/>
    <w:rsid w:val="00A94332"/>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B1893"/>
    <w:rsid w:val="00AB2AF5"/>
    <w:rsid w:val="00AB4144"/>
    <w:rsid w:val="00AC1981"/>
    <w:rsid w:val="00AC2F71"/>
    <w:rsid w:val="00AC3361"/>
    <w:rsid w:val="00AC4174"/>
    <w:rsid w:val="00AC4ECE"/>
    <w:rsid w:val="00AC5833"/>
    <w:rsid w:val="00AC6F90"/>
    <w:rsid w:val="00AD0BF9"/>
    <w:rsid w:val="00AD26A8"/>
    <w:rsid w:val="00AD2889"/>
    <w:rsid w:val="00AE035B"/>
    <w:rsid w:val="00AE0864"/>
    <w:rsid w:val="00AE0937"/>
    <w:rsid w:val="00AE13DC"/>
    <w:rsid w:val="00AE4A35"/>
    <w:rsid w:val="00AE4A60"/>
    <w:rsid w:val="00AE4B4F"/>
    <w:rsid w:val="00AE5AD4"/>
    <w:rsid w:val="00AE5B71"/>
    <w:rsid w:val="00AE7336"/>
    <w:rsid w:val="00AE7AB3"/>
    <w:rsid w:val="00AE7BC6"/>
    <w:rsid w:val="00AE7C4B"/>
    <w:rsid w:val="00AE7DD4"/>
    <w:rsid w:val="00AF2435"/>
    <w:rsid w:val="00AF2643"/>
    <w:rsid w:val="00AF474B"/>
    <w:rsid w:val="00AF6908"/>
    <w:rsid w:val="00AF7B3B"/>
    <w:rsid w:val="00B023C6"/>
    <w:rsid w:val="00B02A13"/>
    <w:rsid w:val="00B03F04"/>
    <w:rsid w:val="00B055BD"/>
    <w:rsid w:val="00B0592C"/>
    <w:rsid w:val="00B05AF6"/>
    <w:rsid w:val="00B06D08"/>
    <w:rsid w:val="00B07D47"/>
    <w:rsid w:val="00B07DC5"/>
    <w:rsid w:val="00B1006C"/>
    <w:rsid w:val="00B12016"/>
    <w:rsid w:val="00B12E3D"/>
    <w:rsid w:val="00B130CC"/>
    <w:rsid w:val="00B14BB7"/>
    <w:rsid w:val="00B15C79"/>
    <w:rsid w:val="00B15E4C"/>
    <w:rsid w:val="00B1770C"/>
    <w:rsid w:val="00B17E0F"/>
    <w:rsid w:val="00B22D74"/>
    <w:rsid w:val="00B243ED"/>
    <w:rsid w:val="00B30DC3"/>
    <w:rsid w:val="00B31A39"/>
    <w:rsid w:val="00B3224A"/>
    <w:rsid w:val="00B326E7"/>
    <w:rsid w:val="00B3397E"/>
    <w:rsid w:val="00B33B2A"/>
    <w:rsid w:val="00B34968"/>
    <w:rsid w:val="00B411AB"/>
    <w:rsid w:val="00B41D32"/>
    <w:rsid w:val="00B41E4E"/>
    <w:rsid w:val="00B46BF2"/>
    <w:rsid w:val="00B52A92"/>
    <w:rsid w:val="00B60891"/>
    <w:rsid w:val="00B60D7A"/>
    <w:rsid w:val="00B618B5"/>
    <w:rsid w:val="00B62C4B"/>
    <w:rsid w:val="00B63FFA"/>
    <w:rsid w:val="00B64794"/>
    <w:rsid w:val="00B66D06"/>
    <w:rsid w:val="00B66FA7"/>
    <w:rsid w:val="00B67B68"/>
    <w:rsid w:val="00B67C93"/>
    <w:rsid w:val="00B72695"/>
    <w:rsid w:val="00B73495"/>
    <w:rsid w:val="00B77DB4"/>
    <w:rsid w:val="00B808DF"/>
    <w:rsid w:val="00B80EA1"/>
    <w:rsid w:val="00B86ED7"/>
    <w:rsid w:val="00B87689"/>
    <w:rsid w:val="00B90B15"/>
    <w:rsid w:val="00B90B64"/>
    <w:rsid w:val="00B92C60"/>
    <w:rsid w:val="00B92ECD"/>
    <w:rsid w:val="00B94034"/>
    <w:rsid w:val="00B94149"/>
    <w:rsid w:val="00B94282"/>
    <w:rsid w:val="00B9525A"/>
    <w:rsid w:val="00B957FC"/>
    <w:rsid w:val="00B97B79"/>
    <w:rsid w:val="00BA15CC"/>
    <w:rsid w:val="00BA38F9"/>
    <w:rsid w:val="00BA44E6"/>
    <w:rsid w:val="00BA6123"/>
    <w:rsid w:val="00BA76A0"/>
    <w:rsid w:val="00BB006C"/>
    <w:rsid w:val="00BB0DCE"/>
    <w:rsid w:val="00BB1D71"/>
    <w:rsid w:val="00BB3066"/>
    <w:rsid w:val="00BB30F7"/>
    <w:rsid w:val="00BB323B"/>
    <w:rsid w:val="00BB3DCF"/>
    <w:rsid w:val="00BB5EC6"/>
    <w:rsid w:val="00BC4667"/>
    <w:rsid w:val="00BC59F9"/>
    <w:rsid w:val="00BC5C5E"/>
    <w:rsid w:val="00BC5E5D"/>
    <w:rsid w:val="00BC6B78"/>
    <w:rsid w:val="00BC7B0D"/>
    <w:rsid w:val="00BD05A3"/>
    <w:rsid w:val="00BD1CBE"/>
    <w:rsid w:val="00BD5E26"/>
    <w:rsid w:val="00BD717E"/>
    <w:rsid w:val="00BD7708"/>
    <w:rsid w:val="00BD7A92"/>
    <w:rsid w:val="00BE0370"/>
    <w:rsid w:val="00BE0E0C"/>
    <w:rsid w:val="00BE37E7"/>
    <w:rsid w:val="00BE3F03"/>
    <w:rsid w:val="00BE469B"/>
    <w:rsid w:val="00BE520B"/>
    <w:rsid w:val="00BE667B"/>
    <w:rsid w:val="00BE7015"/>
    <w:rsid w:val="00BE79BC"/>
    <w:rsid w:val="00BE7A85"/>
    <w:rsid w:val="00BE7D81"/>
    <w:rsid w:val="00BE7EA7"/>
    <w:rsid w:val="00BF1F78"/>
    <w:rsid w:val="00BF2B04"/>
    <w:rsid w:val="00BF67AD"/>
    <w:rsid w:val="00BF7E4F"/>
    <w:rsid w:val="00C00BC6"/>
    <w:rsid w:val="00C03490"/>
    <w:rsid w:val="00C03D89"/>
    <w:rsid w:val="00C03DD5"/>
    <w:rsid w:val="00C03E9D"/>
    <w:rsid w:val="00C04FEB"/>
    <w:rsid w:val="00C05567"/>
    <w:rsid w:val="00C05DD9"/>
    <w:rsid w:val="00C05FFD"/>
    <w:rsid w:val="00C07A30"/>
    <w:rsid w:val="00C1027A"/>
    <w:rsid w:val="00C11F93"/>
    <w:rsid w:val="00C1211B"/>
    <w:rsid w:val="00C12826"/>
    <w:rsid w:val="00C133B1"/>
    <w:rsid w:val="00C135E4"/>
    <w:rsid w:val="00C147F1"/>
    <w:rsid w:val="00C15118"/>
    <w:rsid w:val="00C171F2"/>
    <w:rsid w:val="00C1798C"/>
    <w:rsid w:val="00C203B9"/>
    <w:rsid w:val="00C20711"/>
    <w:rsid w:val="00C20791"/>
    <w:rsid w:val="00C21F3F"/>
    <w:rsid w:val="00C22074"/>
    <w:rsid w:val="00C23667"/>
    <w:rsid w:val="00C23782"/>
    <w:rsid w:val="00C23D82"/>
    <w:rsid w:val="00C26416"/>
    <w:rsid w:val="00C320B3"/>
    <w:rsid w:val="00C33043"/>
    <w:rsid w:val="00C348C3"/>
    <w:rsid w:val="00C354EF"/>
    <w:rsid w:val="00C36274"/>
    <w:rsid w:val="00C40179"/>
    <w:rsid w:val="00C412F2"/>
    <w:rsid w:val="00C413D5"/>
    <w:rsid w:val="00C4404A"/>
    <w:rsid w:val="00C46815"/>
    <w:rsid w:val="00C477F8"/>
    <w:rsid w:val="00C500E1"/>
    <w:rsid w:val="00C5377E"/>
    <w:rsid w:val="00C542A1"/>
    <w:rsid w:val="00C572B4"/>
    <w:rsid w:val="00C60542"/>
    <w:rsid w:val="00C60946"/>
    <w:rsid w:val="00C60997"/>
    <w:rsid w:val="00C61C80"/>
    <w:rsid w:val="00C6226B"/>
    <w:rsid w:val="00C629D4"/>
    <w:rsid w:val="00C6302A"/>
    <w:rsid w:val="00C64E67"/>
    <w:rsid w:val="00C6649C"/>
    <w:rsid w:val="00C664AD"/>
    <w:rsid w:val="00C66ECF"/>
    <w:rsid w:val="00C67A70"/>
    <w:rsid w:val="00C67A71"/>
    <w:rsid w:val="00C73736"/>
    <w:rsid w:val="00C75D69"/>
    <w:rsid w:val="00C760C0"/>
    <w:rsid w:val="00C7646A"/>
    <w:rsid w:val="00C809B8"/>
    <w:rsid w:val="00C809DB"/>
    <w:rsid w:val="00C8179F"/>
    <w:rsid w:val="00C832A8"/>
    <w:rsid w:val="00C9109E"/>
    <w:rsid w:val="00C911DF"/>
    <w:rsid w:val="00C92E22"/>
    <w:rsid w:val="00C92F8C"/>
    <w:rsid w:val="00C938A9"/>
    <w:rsid w:val="00C9497C"/>
    <w:rsid w:val="00C95CA9"/>
    <w:rsid w:val="00C97F4A"/>
    <w:rsid w:val="00CA1AF9"/>
    <w:rsid w:val="00CA2ECE"/>
    <w:rsid w:val="00CA5BF4"/>
    <w:rsid w:val="00CA5CFF"/>
    <w:rsid w:val="00CB0554"/>
    <w:rsid w:val="00CB1421"/>
    <w:rsid w:val="00CB1D37"/>
    <w:rsid w:val="00CB297F"/>
    <w:rsid w:val="00CB6A9C"/>
    <w:rsid w:val="00CB6BE6"/>
    <w:rsid w:val="00CC2776"/>
    <w:rsid w:val="00CC336F"/>
    <w:rsid w:val="00CC363E"/>
    <w:rsid w:val="00CC5E7C"/>
    <w:rsid w:val="00CD4193"/>
    <w:rsid w:val="00CD562E"/>
    <w:rsid w:val="00CD63CB"/>
    <w:rsid w:val="00CD73C5"/>
    <w:rsid w:val="00CD7894"/>
    <w:rsid w:val="00CD7B20"/>
    <w:rsid w:val="00CE0483"/>
    <w:rsid w:val="00CE04E2"/>
    <w:rsid w:val="00CE20EE"/>
    <w:rsid w:val="00CE2B7F"/>
    <w:rsid w:val="00CE3902"/>
    <w:rsid w:val="00CE3BB5"/>
    <w:rsid w:val="00CE432B"/>
    <w:rsid w:val="00CE4A8F"/>
    <w:rsid w:val="00CF06C9"/>
    <w:rsid w:val="00CF2326"/>
    <w:rsid w:val="00CF4FCC"/>
    <w:rsid w:val="00CF50E5"/>
    <w:rsid w:val="00CF531D"/>
    <w:rsid w:val="00CF5BD8"/>
    <w:rsid w:val="00CF61B6"/>
    <w:rsid w:val="00CF6663"/>
    <w:rsid w:val="00D00477"/>
    <w:rsid w:val="00D00E32"/>
    <w:rsid w:val="00D02351"/>
    <w:rsid w:val="00D0663D"/>
    <w:rsid w:val="00D07A8A"/>
    <w:rsid w:val="00D1042B"/>
    <w:rsid w:val="00D1173B"/>
    <w:rsid w:val="00D11A18"/>
    <w:rsid w:val="00D11B4F"/>
    <w:rsid w:val="00D128B4"/>
    <w:rsid w:val="00D142ED"/>
    <w:rsid w:val="00D148F0"/>
    <w:rsid w:val="00D16743"/>
    <w:rsid w:val="00D16768"/>
    <w:rsid w:val="00D20707"/>
    <w:rsid w:val="00D23F43"/>
    <w:rsid w:val="00D24BD7"/>
    <w:rsid w:val="00D2796B"/>
    <w:rsid w:val="00D330F6"/>
    <w:rsid w:val="00D406CE"/>
    <w:rsid w:val="00D4179D"/>
    <w:rsid w:val="00D43063"/>
    <w:rsid w:val="00D449C9"/>
    <w:rsid w:val="00D47001"/>
    <w:rsid w:val="00D47711"/>
    <w:rsid w:val="00D515E9"/>
    <w:rsid w:val="00D51BDD"/>
    <w:rsid w:val="00D52062"/>
    <w:rsid w:val="00D538F6"/>
    <w:rsid w:val="00D53C71"/>
    <w:rsid w:val="00D54A16"/>
    <w:rsid w:val="00D559E0"/>
    <w:rsid w:val="00D55A37"/>
    <w:rsid w:val="00D55C47"/>
    <w:rsid w:val="00D55C99"/>
    <w:rsid w:val="00D620F1"/>
    <w:rsid w:val="00D65EAB"/>
    <w:rsid w:val="00D65F84"/>
    <w:rsid w:val="00D668BC"/>
    <w:rsid w:val="00D6717C"/>
    <w:rsid w:val="00D73597"/>
    <w:rsid w:val="00D74572"/>
    <w:rsid w:val="00D7558B"/>
    <w:rsid w:val="00D76796"/>
    <w:rsid w:val="00D808C9"/>
    <w:rsid w:val="00D8250D"/>
    <w:rsid w:val="00D83030"/>
    <w:rsid w:val="00D83290"/>
    <w:rsid w:val="00D84C00"/>
    <w:rsid w:val="00D856F9"/>
    <w:rsid w:val="00D86119"/>
    <w:rsid w:val="00D87049"/>
    <w:rsid w:val="00D8709C"/>
    <w:rsid w:val="00D9147C"/>
    <w:rsid w:val="00D9281C"/>
    <w:rsid w:val="00D929E2"/>
    <w:rsid w:val="00D930F4"/>
    <w:rsid w:val="00D943E6"/>
    <w:rsid w:val="00D97CB9"/>
    <w:rsid w:val="00D97E7C"/>
    <w:rsid w:val="00DA21B0"/>
    <w:rsid w:val="00DA27E4"/>
    <w:rsid w:val="00DA2829"/>
    <w:rsid w:val="00DA2D5E"/>
    <w:rsid w:val="00DA525F"/>
    <w:rsid w:val="00DA58CF"/>
    <w:rsid w:val="00DA6263"/>
    <w:rsid w:val="00DB141F"/>
    <w:rsid w:val="00DB271C"/>
    <w:rsid w:val="00DB28AD"/>
    <w:rsid w:val="00DB2D3F"/>
    <w:rsid w:val="00DB3E8D"/>
    <w:rsid w:val="00DB4DBC"/>
    <w:rsid w:val="00DB6B46"/>
    <w:rsid w:val="00DB7216"/>
    <w:rsid w:val="00DC0EA3"/>
    <w:rsid w:val="00DC3017"/>
    <w:rsid w:val="00DC3E9F"/>
    <w:rsid w:val="00DC5FDA"/>
    <w:rsid w:val="00DC67AF"/>
    <w:rsid w:val="00DC78FF"/>
    <w:rsid w:val="00DD2EF0"/>
    <w:rsid w:val="00DD5C51"/>
    <w:rsid w:val="00DD5D9C"/>
    <w:rsid w:val="00DD673D"/>
    <w:rsid w:val="00DD6F60"/>
    <w:rsid w:val="00DD72C9"/>
    <w:rsid w:val="00DE073F"/>
    <w:rsid w:val="00DE3340"/>
    <w:rsid w:val="00DE4738"/>
    <w:rsid w:val="00DE504C"/>
    <w:rsid w:val="00DE5088"/>
    <w:rsid w:val="00DE5864"/>
    <w:rsid w:val="00DE5CF8"/>
    <w:rsid w:val="00DE6036"/>
    <w:rsid w:val="00DE7E0F"/>
    <w:rsid w:val="00DF05EA"/>
    <w:rsid w:val="00DF25B3"/>
    <w:rsid w:val="00DF3E3D"/>
    <w:rsid w:val="00DF641D"/>
    <w:rsid w:val="00DF67CA"/>
    <w:rsid w:val="00DF6DFD"/>
    <w:rsid w:val="00DF7AA2"/>
    <w:rsid w:val="00E0010D"/>
    <w:rsid w:val="00E00B42"/>
    <w:rsid w:val="00E014AB"/>
    <w:rsid w:val="00E0154C"/>
    <w:rsid w:val="00E01D71"/>
    <w:rsid w:val="00E01EA7"/>
    <w:rsid w:val="00E03020"/>
    <w:rsid w:val="00E05744"/>
    <w:rsid w:val="00E05EB1"/>
    <w:rsid w:val="00E069E7"/>
    <w:rsid w:val="00E0702C"/>
    <w:rsid w:val="00E114B5"/>
    <w:rsid w:val="00E1161D"/>
    <w:rsid w:val="00E121F1"/>
    <w:rsid w:val="00E123B2"/>
    <w:rsid w:val="00E14939"/>
    <w:rsid w:val="00E15545"/>
    <w:rsid w:val="00E1569C"/>
    <w:rsid w:val="00E17B54"/>
    <w:rsid w:val="00E20142"/>
    <w:rsid w:val="00E214EE"/>
    <w:rsid w:val="00E238DD"/>
    <w:rsid w:val="00E23E0C"/>
    <w:rsid w:val="00E23EDF"/>
    <w:rsid w:val="00E245B6"/>
    <w:rsid w:val="00E2689D"/>
    <w:rsid w:val="00E268BB"/>
    <w:rsid w:val="00E26BC4"/>
    <w:rsid w:val="00E32C0C"/>
    <w:rsid w:val="00E36CEE"/>
    <w:rsid w:val="00E4005C"/>
    <w:rsid w:val="00E407FD"/>
    <w:rsid w:val="00E4099C"/>
    <w:rsid w:val="00E41A94"/>
    <w:rsid w:val="00E41FDA"/>
    <w:rsid w:val="00E425D0"/>
    <w:rsid w:val="00E42F51"/>
    <w:rsid w:val="00E437F7"/>
    <w:rsid w:val="00E459BB"/>
    <w:rsid w:val="00E46719"/>
    <w:rsid w:val="00E468DD"/>
    <w:rsid w:val="00E51816"/>
    <w:rsid w:val="00E52212"/>
    <w:rsid w:val="00E52401"/>
    <w:rsid w:val="00E5289F"/>
    <w:rsid w:val="00E533A1"/>
    <w:rsid w:val="00E53910"/>
    <w:rsid w:val="00E543BF"/>
    <w:rsid w:val="00E57012"/>
    <w:rsid w:val="00E570AB"/>
    <w:rsid w:val="00E5778B"/>
    <w:rsid w:val="00E57BC5"/>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2A36"/>
    <w:rsid w:val="00E837DA"/>
    <w:rsid w:val="00E83AFD"/>
    <w:rsid w:val="00E83ED4"/>
    <w:rsid w:val="00E858CB"/>
    <w:rsid w:val="00E87D40"/>
    <w:rsid w:val="00E90579"/>
    <w:rsid w:val="00E92014"/>
    <w:rsid w:val="00E93F9C"/>
    <w:rsid w:val="00E94838"/>
    <w:rsid w:val="00E94C99"/>
    <w:rsid w:val="00E94DB6"/>
    <w:rsid w:val="00E95070"/>
    <w:rsid w:val="00E95545"/>
    <w:rsid w:val="00E97077"/>
    <w:rsid w:val="00EA207C"/>
    <w:rsid w:val="00EA2989"/>
    <w:rsid w:val="00EA4C32"/>
    <w:rsid w:val="00EA57E5"/>
    <w:rsid w:val="00EA6C79"/>
    <w:rsid w:val="00EB3DC4"/>
    <w:rsid w:val="00EB6DFA"/>
    <w:rsid w:val="00EB7114"/>
    <w:rsid w:val="00EB7C81"/>
    <w:rsid w:val="00EC023C"/>
    <w:rsid w:val="00EC072B"/>
    <w:rsid w:val="00EC0E27"/>
    <w:rsid w:val="00EC0ED1"/>
    <w:rsid w:val="00EC1E3C"/>
    <w:rsid w:val="00EC2AFB"/>
    <w:rsid w:val="00EC3255"/>
    <w:rsid w:val="00EC4C50"/>
    <w:rsid w:val="00EC6D99"/>
    <w:rsid w:val="00EC7A8A"/>
    <w:rsid w:val="00ED0D46"/>
    <w:rsid w:val="00ED5D94"/>
    <w:rsid w:val="00ED7235"/>
    <w:rsid w:val="00EE142C"/>
    <w:rsid w:val="00EE25C3"/>
    <w:rsid w:val="00EE26BB"/>
    <w:rsid w:val="00EE26D7"/>
    <w:rsid w:val="00EE2948"/>
    <w:rsid w:val="00EE2E1A"/>
    <w:rsid w:val="00EE5228"/>
    <w:rsid w:val="00EE7F4D"/>
    <w:rsid w:val="00EF0290"/>
    <w:rsid w:val="00EF11BF"/>
    <w:rsid w:val="00EF2F55"/>
    <w:rsid w:val="00EF4BD8"/>
    <w:rsid w:val="00EF5233"/>
    <w:rsid w:val="00EF56B4"/>
    <w:rsid w:val="00EF64B1"/>
    <w:rsid w:val="00EF6D74"/>
    <w:rsid w:val="00EF740F"/>
    <w:rsid w:val="00F00CB7"/>
    <w:rsid w:val="00F00D2E"/>
    <w:rsid w:val="00F019CA"/>
    <w:rsid w:val="00F0223C"/>
    <w:rsid w:val="00F0362A"/>
    <w:rsid w:val="00F13460"/>
    <w:rsid w:val="00F1484E"/>
    <w:rsid w:val="00F15E57"/>
    <w:rsid w:val="00F16271"/>
    <w:rsid w:val="00F1655E"/>
    <w:rsid w:val="00F206F1"/>
    <w:rsid w:val="00F2070B"/>
    <w:rsid w:val="00F20C71"/>
    <w:rsid w:val="00F21B58"/>
    <w:rsid w:val="00F22221"/>
    <w:rsid w:val="00F22AE5"/>
    <w:rsid w:val="00F231A9"/>
    <w:rsid w:val="00F250F8"/>
    <w:rsid w:val="00F27F4B"/>
    <w:rsid w:val="00F31899"/>
    <w:rsid w:val="00F321E8"/>
    <w:rsid w:val="00F3286B"/>
    <w:rsid w:val="00F3412F"/>
    <w:rsid w:val="00F3562D"/>
    <w:rsid w:val="00F415BC"/>
    <w:rsid w:val="00F43E8B"/>
    <w:rsid w:val="00F47366"/>
    <w:rsid w:val="00F47F85"/>
    <w:rsid w:val="00F50357"/>
    <w:rsid w:val="00F51082"/>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F68"/>
    <w:rsid w:val="00F733F5"/>
    <w:rsid w:val="00F75690"/>
    <w:rsid w:val="00F762FF"/>
    <w:rsid w:val="00F76309"/>
    <w:rsid w:val="00F76B0B"/>
    <w:rsid w:val="00F77534"/>
    <w:rsid w:val="00F80160"/>
    <w:rsid w:val="00F80374"/>
    <w:rsid w:val="00F811FF"/>
    <w:rsid w:val="00F82490"/>
    <w:rsid w:val="00F83CCC"/>
    <w:rsid w:val="00F847A3"/>
    <w:rsid w:val="00F864A6"/>
    <w:rsid w:val="00F86AC3"/>
    <w:rsid w:val="00F921B5"/>
    <w:rsid w:val="00F93046"/>
    <w:rsid w:val="00F941A9"/>
    <w:rsid w:val="00F95CAF"/>
    <w:rsid w:val="00F95DD7"/>
    <w:rsid w:val="00FA0618"/>
    <w:rsid w:val="00FA1072"/>
    <w:rsid w:val="00FA29BF"/>
    <w:rsid w:val="00FA6964"/>
    <w:rsid w:val="00FA7990"/>
    <w:rsid w:val="00FB138E"/>
    <w:rsid w:val="00FB37D7"/>
    <w:rsid w:val="00FB3801"/>
    <w:rsid w:val="00FB5EB4"/>
    <w:rsid w:val="00FB6E95"/>
    <w:rsid w:val="00FC03B4"/>
    <w:rsid w:val="00FC0583"/>
    <w:rsid w:val="00FC094E"/>
    <w:rsid w:val="00FC1765"/>
    <w:rsid w:val="00FC227F"/>
    <w:rsid w:val="00FC3379"/>
    <w:rsid w:val="00FC370B"/>
    <w:rsid w:val="00FC3E58"/>
    <w:rsid w:val="00FC4085"/>
    <w:rsid w:val="00FC41FB"/>
    <w:rsid w:val="00FC4847"/>
    <w:rsid w:val="00FC496C"/>
    <w:rsid w:val="00FC49E6"/>
    <w:rsid w:val="00FC562C"/>
    <w:rsid w:val="00FC5E40"/>
    <w:rsid w:val="00FC60AE"/>
    <w:rsid w:val="00FC6619"/>
    <w:rsid w:val="00FC7588"/>
    <w:rsid w:val="00FC75AD"/>
    <w:rsid w:val="00FD17A1"/>
    <w:rsid w:val="00FD1F52"/>
    <w:rsid w:val="00FD2028"/>
    <w:rsid w:val="00FD31D4"/>
    <w:rsid w:val="00FD41C3"/>
    <w:rsid w:val="00FD5125"/>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381868"/>
  <w15:docId w15:val="{C9AC7FA7-F8F3-42DC-819D-B6EC0D3E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AC"/>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26B2-1717-4C8C-B10D-9AB7E9DDC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6944</Words>
  <Characters>39586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16</cp:revision>
  <dcterms:created xsi:type="dcterms:W3CDTF">2021-05-12T03:32:00Z</dcterms:created>
  <dcterms:modified xsi:type="dcterms:W3CDTF">2021-07-29T00:21:00Z</dcterms:modified>
</cp:coreProperties>
</file>